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383"/>
        <w:gridCol w:w="79"/>
        <w:gridCol w:w="1103"/>
        <w:gridCol w:w="2128"/>
        <w:gridCol w:w="3069"/>
        <w:gridCol w:w="1417"/>
        <w:gridCol w:w="6675"/>
      </w:tblGrid>
      <w:tr w:rsidR="00B002BD" w:rsidRPr="00CD28FF" w14:paraId="12EAA5E3" w14:textId="77777777" w:rsidTr="004C21BB">
        <w:trPr>
          <w:gridAfter w:val="1"/>
          <w:wAfter w:w="2105" w:type="pct"/>
          <w:trHeight w:val="426"/>
        </w:trPr>
        <w:tc>
          <w:tcPr>
            <w:tcW w:w="2895" w:type="pct"/>
            <w:gridSpan w:val="6"/>
          </w:tcPr>
          <w:p w14:paraId="5BF64CBC" w14:textId="448107E5" w:rsidR="00EF46AE" w:rsidRPr="00CD28FF" w:rsidRDefault="00021310" w:rsidP="00E92268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CD28FF">
              <w:rPr>
                <w:rFonts w:cstheme="minorHAnsi"/>
                <w:b/>
              </w:rPr>
              <w:t xml:space="preserve"> </w:t>
            </w:r>
            <w:r w:rsidR="00EF46AE" w:rsidRPr="00CD28FF">
              <w:rPr>
                <w:rFonts w:cstheme="minorHAnsi"/>
                <w:b/>
              </w:rPr>
              <w:t>-</w:t>
            </w:r>
            <w:r w:rsidR="00D277DD" w:rsidRPr="00CD28FF">
              <w:rPr>
                <w:rFonts w:cstheme="minorHAnsi"/>
                <w:b/>
              </w:rPr>
              <w:t>14</w:t>
            </w:r>
            <w:r w:rsidR="00E92268">
              <w:rPr>
                <w:rFonts w:cstheme="minorHAnsi"/>
                <w:b/>
              </w:rPr>
              <w:t>13</w:t>
            </w:r>
            <w:r w:rsidR="00B80402" w:rsidRPr="00CD28FF">
              <w:rPr>
                <w:rFonts w:cstheme="minorHAnsi"/>
                <w:b/>
              </w:rPr>
              <w:t>-</w:t>
            </w:r>
            <w:r w:rsidR="00F61B25" w:rsidRPr="00CD28FF">
              <w:rPr>
                <w:rFonts w:cstheme="minorHAnsi"/>
                <w:b/>
              </w:rPr>
              <w:t xml:space="preserve">                                            </w:t>
            </w:r>
            <w:r w:rsidR="00EF46AE" w:rsidRPr="00CD28FF">
              <w:rPr>
                <w:rFonts w:cstheme="minorHAnsi"/>
                <w:b/>
                <w:bCs/>
              </w:rPr>
              <w:t>WISTOW PARISH COUNCIL</w:t>
            </w:r>
          </w:p>
        </w:tc>
      </w:tr>
      <w:tr w:rsidR="00B002BD" w:rsidRPr="00800631" w14:paraId="6A68D4CD" w14:textId="77777777" w:rsidTr="004C21BB">
        <w:trPr>
          <w:gridAfter w:val="1"/>
          <w:wAfter w:w="2105" w:type="pct"/>
          <w:trHeight w:val="716"/>
        </w:trPr>
        <w:tc>
          <w:tcPr>
            <w:tcW w:w="2895" w:type="pct"/>
            <w:gridSpan w:val="6"/>
          </w:tcPr>
          <w:p w14:paraId="5F146BD6" w14:textId="77777777" w:rsidR="00FD5E7F" w:rsidRPr="00800631" w:rsidRDefault="00FD5E7F" w:rsidP="00FD5E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APPROVED MI</w:t>
            </w: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NUTES WILL BE AVAILABLE ON THE WISTOW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VILLAGE </w:t>
            </w: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>WEBSITE</w:t>
            </w:r>
          </w:p>
          <w:p w14:paraId="2D79E58F" w14:textId="77777777" w:rsidR="00FD5E7F" w:rsidRPr="00800631" w:rsidRDefault="00F85D76" w:rsidP="00FD5E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9" w:history="1">
              <w:r w:rsidR="00FD5E7F" w:rsidRPr="0080063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www.wistowvillage.info</w:t>
              </w:r>
            </w:hyperlink>
            <w:r w:rsidR="00FD5E7F">
              <w:t xml:space="preserve"> </w:t>
            </w:r>
            <w:r w:rsidR="00FD5E7F" w:rsidRPr="00B567CD">
              <w:rPr>
                <w:rFonts w:asciiTheme="minorHAnsi" w:hAnsiTheme="minorHAnsi" w:cstheme="minorHAnsi"/>
                <w:b/>
                <w:sz w:val="22"/>
                <w:szCs w:val="22"/>
              </w:rPr>
              <w:t>ONCE THE COUNCIL HAS APPROVED THEM.</w:t>
            </w:r>
          </w:p>
          <w:p w14:paraId="6268D2B8" w14:textId="77777777" w:rsidR="00FD5E7F" w:rsidRPr="00800631" w:rsidRDefault="00FD5E7F" w:rsidP="0029189E">
            <w:pPr>
              <w:pStyle w:val="NoSpacing"/>
              <w:rPr>
                <w:rFonts w:cstheme="minorHAnsi"/>
                <w:b/>
                <w:u w:val="single"/>
              </w:rPr>
            </w:pPr>
          </w:p>
        </w:tc>
      </w:tr>
      <w:tr w:rsidR="00B002BD" w:rsidRPr="00800631" w14:paraId="48747E7D" w14:textId="77777777" w:rsidTr="004C21BB">
        <w:trPr>
          <w:gridAfter w:val="1"/>
          <w:wAfter w:w="2105" w:type="pct"/>
          <w:trHeight w:val="755"/>
        </w:trPr>
        <w:tc>
          <w:tcPr>
            <w:tcW w:w="2895" w:type="pct"/>
            <w:gridSpan w:val="6"/>
          </w:tcPr>
          <w:p w14:paraId="45682C33" w14:textId="00F5D4B5" w:rsidR="00FD5E7F" w:rsidRPr="00800631" w:rsidRDefault="00FD5E7F" w:rsidP="00D86607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800631">
              <w:rPr>
                <w:rFonts w:cstheme="minorHAnsi"/>
              </w:rPr>
              <w:t xml:space="preserve">A meeting of Wistow Parish Council took place on Tuesday </w:t>
            </w:r>
            <w:r w:rsidR="00333AD7">
              <w:rPr>
                <w:rFonts w:cstheme="minorHAnsi"/>
              </w:rPr>
              <w:t>2</w:t>
            </w:r>
            <w:r w:rsidR="00E92268">
              <w:rPr>
                <w:rFonts w:cstheme="minorHAnsi"/>
              </w:rPr>
              <w:t>5</w:t>
            </w:r>
            <w:r w:rsidR="0059242B" w:rsidRPr="0059242B">
              <w:rPr>
                <w:rFonts w:cstheme="minorHAnsi"/>
                <w:vertAlign w:val="superscript"/>
              </w:rPr>
              <w:t>th</w:t>
            </w:r>
            <w:r w:rsidR="0059242B">
              <w:rPr>
                <w:rFonts w:cstheme="minorHAnsi"/>
              </w:rPr>
              <w:t xml:space="preserve"> </w:t>
            </w:r>
            <w:r w:rsidR="00E92268">
              <w:rPr>
                <w:rFonts w:cstheme="minorHAnsi"/>
              </w:rPr>
              <w:t xml:space="preserve">May </w:t>
            </w:r>
            <w:r w:rsidR="002C6B12">
              <w:rPr>
                <w:rFonts w:cstheme="minorHAnsi"/>
              </w:rPr>
              <w:t>2021 at 7.</w:t>
            </w:r>
            <w:r w:rsidR="00E92268">
              <w:rPr>
                <w:rFonts w:cstheme="minorHAnsi"/>
              </w:rPr>
              <w:t>16</w:t>
            </w:r>
            <w:r w:rsidR="002C6B12">
              <w:rPr>
                <w:rFonts w:cstheme="minorHAnsi"/>
              </w:rPr>
              <w:t xml:space="preserve">pm </w:t>
            </w:r>
            <w:r w:rsidR="00E92268">
              <w:rPr>
                <w:rFonts w:cstheme="minorHAnsi"/>
              </w:rPr>
              <w:t xml:space="preserve">in the Village Hall, Manor Street, Wistow, </w:t>
            </w:r>
            <w:proofErr w:type="spellStart"/>
            <w:proofErr w:type="gramStart"/>
            <w:r w:rsidR="00E92268">
              <w:rPr>
                <w:rFonts w:cstheme="minorHAnsi"/>
              </w:rPr>
              <w:t>Cambs</w:t>
            </w:r>
            <w:proofErr w:type="spellEnd"/>
            <w:proofErr w:type="gramEnd"/>
            <w:r w:rsidR="004C21BB">
              <w:rPr>
                <w:rFonts w:cstheme="minorHAnsi"/>
              </w:rPr>
              <w:t xml:space="preserve"> </w:t>
            </w:r>
            <w:r w:rsidR="00E92268">
              <w:rPr>
                <w:rFonts w:cstheme="minorHAnsi"/>
              </w:rPr>
              <w:t>following the AGM</w:t>
            </w:r>
            <w:r w:rsidR="007A7AC7">
              <w:rPr>
                <w:rFonts w:cstheme="minorHAnsi"/>
              </w:rPr>
              <w:t>.</w:t>
            </w:r>
            <w:r w:rsidR="0028773C">
              <w:rPr>
                <w:rFonts w:cstheme="minorHAnsi"/>
              </w:rPr>
              <w:t xml:space="preserve"> </w:t>
            </w:r>
          </w:p>
        </w:tc>
      </w:tr>
      <w:tr w:rsidR="00B002BD" w:rsidRPr="00800631" w14:paraId="75B8D8E5" w14:textId="77777777" w:rsidTr="004C21BB">
        <w:trPr>
          <w:gridAfter w:val="1"/>
          <w:wAfter w:w="2105" w:type="pct"/>
          <w:trHeight w:val="2117"/>
        </w:trPr>
        <w:tc>
          <w:tcPr>
            <w:tcW w:w="461" w:type="pct"/>
            <w:gridSpan w:val="2"/>
          </w:tcPr>
          <w:p w14:paraId="75B8D8DB" w14:textId="427EC663" w:rsidR="001630D1" w:rsidRDefault="002C6B1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9226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</w:t>
            </w:r>
            <w:r w:rsidR="00894610">
              <w:rPr>
                <w:rFonts w:cstheme="minorHAnsi"/>
                <w:b/>
              </w:rPr>
              <w:t>.01</w:t>
            </w:r>
          </w:p>
        </w:tc>
        <w:tc>
          <w:tcPr>
            <w:tcW w:w="2434" w:type="pct"/>
            <w:gridSpan w:val="4"/>
          </w:tcPr>
          <w:p w14:paraId="75B8D8DC" w14:textId="77777777" w:rsidR="001630D1" w:rsidRDefault="001630D1" w:rsidP="0029189E">
            <w:pPr>
              <w:pStyle w:val="NoSpacing"/>
              <w:rPr>
                <w:rFonts w:cstheme="minorHAnsi"/>
                <w:b/>
              </w:rPr>
            </w:pPr>
            <w:r w:rsidRPr="00800631">
              <w:rPr>
                <w:rFonts w:cstheme="minorHAnsi"/>
                <w:b/>
                <w:u w:val="single"/>
              </w:rPr>
              <w:t>Present</w:t>
            </w:r>
            <w:r w:rsidRPr="00800631">
              <w:rPr>
                <w:rFonts w:cstheme="minorHAnsi"/>
                <w:b/>
              </w:rPr>
              <w:t>:</w:t>
            </w:r>
          </w:p>
          <w:p w14:paraId="75B8D8DD" w14:textId="77777777" w:rsidR="001630D1" w:rsidRPr="00800631" w:rsidRDefault="001630D1" w:rsidP="0029189E">
            <w:pPr>
              <w:pStyle w:val="NoSpacing"/>
              <w:rPr>
                <w:rFonts w:cstheme="minorHAnsi"/>
                <w:bCs/>
              </w:rPr>
            </w:pPr>
          </w:p>
          <w:p w14:paraId="75B8D8DE" w14:textId="67A402DA" w:rsidR="001630D1" w:rsidRPr="008754BD" w:rsidRDefault="0059242B" w:rsidP="0029189E">
            <w:pPr>
              <w:pStyle w:val="DefaultText1"/>
              <w:widowControl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Cllr. R Waller (Chair) </w:t>
            </w:r>
            <w:r w:rsidR="00E922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Cllr</w:t>
            </w:r>
            <w:r w:rsidR="009F7D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E922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C Bradford, </w:t>
            </w:r>
            <w:r w:rsidR="00140EC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 Leaton</w:t>
            </w:r>
            <w:r w:rsidR="00E922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N Simms </w:t>
            </w:r>
            <w:r w:rsidR="001630D1" w:rsidRPr="00F61B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and </w:t>
            </w:r>
            <w:r w:rsidR="001630D1" w:rsidRPr="00F61B25">
              <w:rPr>
                <w:rFonts w:asciiTheme="minorHAnsi" w:hAnsiTheme="minorHAnsi" w:cstheme="minorHAnsi"/>
                <w:sz w:val="22"/>
                <w:szCs w:val="22"/>
              </w:rPr>
              <w:t>Cllr.</w:t>
            </w:r>
            <w:r w:rsidR="001630D1" w:rsidRPr="00F61B25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J</w:t>
            </w:r>
            <w:r w:rsidR="00E9226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Wiltshire</w:t>
            </w:r>
            <w:r w:rsidR="001630D1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  <w:p w14:paraId="75B8D8DF" w14:textId="72281B94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8D8E0" w14:textId="77777777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In Attendance</w:t>
            </w:r>
          </w:p>
          <w:p w14:paraId="75B8D8E1" w14:textId="77777777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5B8D8E2" w14:textId="1994FDDD" w:rsidR="001630D1" w:rsidRDefault="001630D1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</w:t>
            </w:r>
            <w:r w:rsidR="00F61B2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M. Woolhouse – Clerk to the Council</w:t>
            </w:r>
          </w:p>
          <w:p w14:paraId="4D352A00" w14:textId="136A09ED" w:rsidR="00E92268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Cllr. G Bull – HDC</w:t>
            </w:r>
          </w:p>
          <w:p w14:paraId="0D8998B8" w14:textId="084BA610" w:rsidR="00E92268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M Haines - HDC </w:t>
            </w:r>
          </w:p>
          <w:p w14:paraId="667F3FFF" w14:textId="77777777" w:rsidR="00E92268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70622" w14:textId="58FFDEA8" w:rsidR="00E92268" w:rsidRDefault="00E92268" w:rsidP="0029189E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member of the public was present.</w:t>
            </w:r>
          </w:p>
          <w:p w14:paraId="75B8D8E4" w14:textId="3267B886" w:rsidR="00140EC4" w:rsidRPr="00800631" w:rsidRDefault="00140EC4" w:rsidP="00333AD7">
            <w:pPr>
              <w:pStyle w:val="DefaultText1"/>
              <w:widowControl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B002BD" w:rsidRPr="00800631" w14:paraId="75B8D8EA" w14:textId="77777777" w:rsidTr="004C21BB">
        <w:trPr>
          <w:gridAfter w:val="1"/>
          <w:wAfter w:w="2105" w:type="pct"/>
          <w:trHeight w:val="1069"/>
        </w:trPr>
        <w:tc>
          <w:tcPr>
            <w:tcW w:w="461" w:type="pct"/>
            <w:gridSpan w:val="2"/>
          </w:tcPr>
          <w:p w14:paraId="0DDAE472" w14:textId="77777777" w:rsidR="001630D1" w:rsidRDefault="0077082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9226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</w:t>
            </w:r>
            <w:r w:rsidR="001630D1">
              <w:rPr>
                <w:rFonts w:cstheme="minorHAnsi"/>
                <w:b/>
              </w:rPr>
              <w:t>.0</w:t>
            </w:r>
            <w:r w:rsidR="00140EC4">
              <w:rPr>
                <w:rFonts w:cstheme="minorHAnsi"/>
                <w:b/>
              </w:rPr>
              <w:t>2</w:t>
            </w:r>
          </w:p>
          <w:p w14:paraId="217A9BD8" w14:textId="77777777" w:rsidR="00064016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6" w14:textId="77B96A4F" w:rsidR="00064016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05.21.02.01</w:t>
            </w:r>
          </w:p>
        </w:tc>
        <w:tc>
          <w:tcPr>
            <w:tcW w:w="2434" w:type="pct"/>
            <w:gridSpan w:val="4"/>
          </w:tcPr>
          <w:p w14:paraId="75B8D8E7" w14:textId="659990BD" w:rsidR="001630D1" w:rsidRDefault="00937301" w:rsidP="008754BD">
            <w:pPr>
              <w:pStyle w:val="NoSpacing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 xml:space="preserve">Welcome and </w:t>
            </w:r>
            <w:r w:rsidR="001630D1" w:rsidRPr="00800631">
              <w:rPr>
                <w:rFonts w:cstheme="minorHAnsi"/>
                <w:b/>
                <w:u w:val="single"/>
              </w:rPr>
              <w:t>Apologies for Absence</w:t>
            </w:r>
          </w:p>
          <w:p w14:paraId="75B8D8E8" w14:textId="77777777" w:rsidR="001630D1" w:rsidRPr="00800631" w:rsidRDefault="001630D1" w:rsidP="008754BD">
            <w:pPr>
              <w:pStyle w:val="NoSpacing"/>
              <w:rPr>
                <w:rFonts w:cstheme="minorHAnsi"/>
                <w:b/>
                <w:u w:val="single"/>
              </w:rPr>
            </w:pPr>
          </w:p>
          <w:p w14:paraId="4DEF896D" w14:textId="28605EB5" w:rsidR="00F61B25" w:rsidRDefault="00937301" w:rsidP="002C6B12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Chairman welcomed Cllr. Haines to the meeting as the new HDC councillor and a</w:t>
            </w:r>
            <w:r w:rsidR="00140EC4">
              <w:rPr>
                <w:rFonts w:cstheme="minorHAnsi"/>
              </w:rPr>
              <w:t xml:space="preserve">pologies for absence were received from </w:t>
            </w:r>
            <w:r w:rsidR="00F15418">
              <w:rPr>
                <w:rFonts w:cstheme="minorHAnsi"/>
              </w:rPr>
              <w:t>Cl</w:t>
            </w:r>
            <w:r w:rsidR="00E92268">
              <w:rPr>
                <w:rFonts w:cstheme="minorHAnsi"/>
              </w:rPr>
              <w:t xml:space="preserve">lr. </w:t>
            </w:r>
            <w:r w:rsidR="004C21BB">
              <w:rPr>
                <w:rFonts w:cstheme="minorHAnsi"/>
              </w:rPr>
              <w:t xml:space="preserve">J </w:t>
            </w:r>
            <w:r w:rsidR="00E92268">
              <w:rPr>
                <w:rFonts w:cstheme="minorHAnsi"/>
              </w:rPr>
              <w:t>Gregory</w:t>
            </w:r>
            <w:r w:rsidR="005A6924">
              <w:rPr>
                <w:rFonts w:cstheme="minorHAnsi"/>
              </w:rPr>
              <w:t>.</w:t>
            </w:r>
          </w:p>
          <w:p w14:paraId="75B8D8E9" w14:textId="0F237C47" w:rsidR="001630D1" w:rsidRPr="00800631" w:rsidRDefault="001630D1" w:rsidP="00140EC4">
            <w:pPr>
              <w:pStyle w:val="NoSpacing"/>
              <w:rPr>
                <w:rFonts w:cstheme="minorHAnsi"/>
                <w:b/>
                <w:u w:val="single"/>
              </w:rPr>
            </w:pPr>
          </w:p>
        </w:tc>
      </w:tr>
      <w:tr w:rsidR="00B002BD" w:rsidRPr="00EE059D" w14:paraId="75B8D8F3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1F30456C" w14:textId="77777777" w:rsidR="001630D1" w:rsidRDefault="00770822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9226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</w:t>
            </w:r>
            <w:r w:rsidR="00964093">
              <w:rPr>
                <w:rFonts w:cstheme="minorHAnsi"/>
                <w:b/>
              </w:rPr>
              <w:t>.0</w:t>
            </w:r>
            <w:r w:rsidR="0059242B">
              <w:rPr>
                <w:rFonts w:cstheme="minorHAnsi"/>
                <w:b/>
              </w:rPr>
              <w:t>3</w:t>
            </w:r>
          </w:p>
          <w:p w14:paraId="19E4094B" w14:textId="77777777" w:rsidR="00064016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EB" w14:textId="5C45398B" w:rsidR="00064016" w:rsidRPr="00EE059D" w:rsidRDefault="00064016" w:rsidP="00E92268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05.21.03.01</w:t>
            </w:r>
          </w:p>
        </w:tc>
        <w:tc>
          <w:tcPr>
            <w:tcW w:w="2434" w:type="pct"/>
            <w:gridSpan w:val="4"/>
          </w:tcPr>
          <w:p w14:paraId="75B8D8EC" w14:textId="765A8FF1" w:rsidR="001630D1" w:rsidRPr="00EE059D" w:rsidRDefault="001630D1" w:rsidP="008754BD">
            <w:pPr>
              <w:pStyle w:val="NoSpacing"/>
              <w:rPr>
                <w:rFonts w:cstheme="minorHAnsi"/>
                <w:b/>
              </w:rPr>
            </w:pPr>
            <w:r w:rsidRPr="00736012">
              <w:rPr>
                <w:rFonts w:cstheme="minorHAnsi"/>
                <w:b/>
                <w:u w:val="single"/>
              </w:rPr>
              <w:t>Declarations of Interest</w:t>
            </w:r>
          </w:p>
          <w:p w14:paraId="75B8D8ED" w14:textId="77777777" w:rsidR="001630D1" w:rsidRPr="00EE059D" w:rsidRDefault="001630D1" w:rsidP="008754BD">
            <w:pPr>
              <w:pStyle w:val="NoSpacing"/>
              <w:rPr>
                <w:rFonts w:cstheme="minorHAnsi"/>
                <w:b/>
              </w:rPr>
            </w:pPr>
          </w:p>
          <w:p w14:paraId="7A4336E6" w14:textId="60043486" w:rsidR="001630D1" w:rsidRPr="0028773C" w:rsidRDefault="001630D1" w:rsidP="002C6B12">
            <w:pPr>
              <w:pStyle w:val="NoSpacing"/>
              <w:jc w:val="both"/>
              <w:rPr>
                <w:rFonts w:cstheme="minorHAnsi"/>
                <w:b/>
                <w:color w:val="000000"/>
              </w:rPr>
            </w:pPr>
            <w:r w:rsidRPr="004F18B4">
              <w:rPr>
                <w:rFonts w:cstheme="minorHAnsi"/>
              </w:rPr>
              <w:t>Declarations of Interest were noted for</w:t>
            </w:r>
            <w:r w:rsidR="002C6B12">
              <w:rPr>
                <w:rFonts w:cstheme="minorHAnsi"/>
              </w:rPr>
              <w:t xml:space="preserve"> a</w:t>
            </w:r>
            <w:r w:rsidRPr="00EE059D">
              <w:rPr>
                <w:rFonts w:cstheme="minorHAnsi"/>
              </w:rPr>
              <w:t>ll Parish Councillors as Trustees of the Village Hall</w:t>
            </w:r>
            <w:r w:rsidR="004C21BB">
              <w:rPr>
                <w:rFonts w:cstheme="minorHAnsi"/>
              </w:rPr>
              <w:t xml:space="preserve"> and Cllr. Bradford in respect of expenses.</w:t>
            </w:r>
            <w:r w:rsidR="00BC28C1">
              <w:rPr>
                <w:rFonts w:cstheme="minorHAnsi"/>
              </w:rPr>
              <w:t xml:space="preserve"> </w:t>
            </w:r>
            <w:r w:rsidR="007E69E2">
              <w:rPr>
                <w:rFonts w:cstheme="minorHAnsi"/>
              </w:rPr>
              <w:t>T</w:t>
            </w:r>
            <w:r w:rsidR="002C6B12">
              <w:rPr>
                <w:rFonts w:cstheme="minorHAnsi"/>
              </w:rPr>
              <w:t xml:space="preserve">here were no </w:t>
            </w:r>
            <w:r w:rsidR="007E69E2">
              <w:rPr>
                <w:rFonts w:cstheme="minorHAnsi"/>
              </w:rPr>
              <w:t xml:space="preserve">other </w:t>
            </w:r>
            <w:r w:rsidR="002C6B12">
              <w:rPr>
                <w:rFonts w:cstheme="minorHAnsi"/>
              </w:rPr>
              <w:t>pecuniary inte</w:t>
            </w:r>
            <w:r w:rsidR="007E69E2">
              <w:rPr>
                <w:rFonts w:cstheme="minorHAnsi"/>
              </w:rPr>
              <w:t xml:space="preserve">rests to declare in respect of </w:t>
            </w:r>
            <w:r w:rsidR="002C6B12">
              <w:rPr>
                <w:rFonts w:cstheme="minorHAnsi"/>
              </w:rPr>
              <w:t>business to be transacted.</w:t>
            </w:r>
          </w:p>
          <w:p w14:paraId="75B8D8F2" w14:textId="1D7DB2DB" w:rsidR="0028773C" w:rsidRPr="00EE059D" w:rsidRDefault="0028773C" w:rsidP="0028773C">
            <w:pPr>
              <w:pStyle w:val="DefaultText1"/>
              <w:widowControl/>
              <w:ind w:left="34"/>
              <w:rPr>
                <w:rFonts w:cstheme="minorHAnsi"/>
                <w:b/>
                <w:color w:val="000000"/>
              </w:rPr>
            </w:pPr>
          </w:p>
        </w:tc>
      </w:tr>
      <w:tr w:rsidR="004A0BEF" w:rsidRPr="00800631" w14:paraId="75B8D8F9" w14:textId="77777777" w:rsidTr="004C21BB">
        <w:trPr>
          <w:gridAfter w:val="1"/>
          <w:wAfter w:w="2105" w:type="pct"/>
          <w:trHeight w:val="1259"/>
        </w:trPr>
        <w:tc>
          <w:tcPr>
            <w:tcW w:w="461" w:type="pct"/>
            <w:gridSpan w:val="2"/>
          </w:tcPr>
          <w:p w14:paraId="04ED550C" w14:textId="647B3A7A" w:rsidR="004A0BEF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9226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.21.04</w:t>
            </w:r>
          </w:p>
          <w:p w14:paraId="1C934EBC" w14:textId="77777777" w:rsidR="004A0BEF" w:rsidRDefault="004A0BEF" w:rsidP="0059242B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5B8D8F4" w14:textId="0C3C1E3C" w:rsidR="004A0BEF" w:rsidRPr="00800631" w:rsidRDefault="000C26D3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6194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.21.04.01</w:t>
            </w:r>
          </w:p>
        </w:tc>
        <w:tc>
          <w:tcPr>
            <w:tcW w:w="2434" w:type="pct"/>
            <w:gridSpan w:val="4"/>
          </w:tcPr>
          <w:p w14:paraId="75B8D8F5" w14:textId="77777777" w:rsidR="004A0BEF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800631">
              <w:rPr>
                <w:rFonts w:cstheme="minorHAnsi"/>
                <w:b/>
                <w:bCs/>
                <w:color w:val="000000"/>
                <w:u w:val="single"/>
              </w:rPr>
              <w:t>Public Participation:</w:t>
            </w:r>
          </w:p>
          <w:p w14:paraId="75B8D8F6" w14:textId="77777777" w:rsidR="004A0BEF" w:rsidRPr="00800631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5B8D8F8" w14:textId="619628BC" w:rsidR="00091A20" w:rsidRPr="00800631" w:rsidRDefault="004A0BEF" w:rsidP="00333AD7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color w:val="000000"/>
              </w:rPr>
              <w:t xml:space="preserve">There was no participation from the public or any </w:t>
            </w:r>
            <w:r w:rsidRPr="00800631">
              <w:rPr>
                <w:rFonts w:cstheme="minorHAnsi"/>
                <w:color w:val="000000"/>
              </w:rPr>
              <w:t xml:space="preserve">Councillor declaring a prejudicial interest </w:t>
            </w:r>
            <w:r>
              <w:rPr>
                <w:rFonts w:cstheme="minorHAnsi"/>
                <w:color w:val="000000"/>
              </w:rPr>
              <w:t xml:space="preserve">in any matter </w:t>
            </w:r>
            <w:r w:rsidRPr="00800631">
              <w:rPr>
                <w:rFonts w:cstheme="minorHAnsi"/>
                <w:color w:val="000000"/>
              </w:rPr>
              <w:t xml:space="preserve">to be </w:t>
            </w:r>
            <w:r>
              <w:rPr>
                <w:rFonts w:cstheme="minorHAnsi"/>
                <w:color w:val="000000"/>
              </w:rPr>
              <w:t>discussed.</w:t>
            </w:r>
          </w:p>
        </w:tc>
      </w:tr>
      <w:tr w:rsidR="00232C26" w:rsidRPr="00800631" w14:paraId="6872B281" w14:textId="77777777" w:rsidTr="007E69E2">
        <w:trPr>
          <w:gridAfter w:val="1"/>
          <w:wAfter w:w="2105" w:type="pct"/>
          <w:trHeight w:val="371"/>
        </w:trPr>
        <w:tc>
          <w:tcPr>
            <w:tcW w:w="461" w:type="pct"/>
            <w:gridSpan w:val="2"/>
            <w:tcBorders>
              <w:bottom w:val="nil"/>
            </w:tcBorders>
          </w:tcPr>
          <w:p w14:paraId="7BC4D006" w14:textId="09DA4721" w:rsidR="00232C26" w:rsidRDefault="00232C26" w:rsidP="00333AD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6194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.21.05</w:t>
            </w:r>
          </w:p>
          <w:p w14:paraId="486D64EC" w14:textId="77777777" w:rsidR="005760D5" w:rsidRDefault="005760D5" w:rsidP="00333AD7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B07A8BA" w14:textId="77777777" w:rsidR="005760D5" w:rsidRDefault="005760D5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E6194D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.21.05.06</w:t>
            </w:r>
          </w:p>
          <w:p w14:paraId="3FE0913B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5305DFA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B91F59E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9889846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8468228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FC125F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8599830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0301C76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0C0CF76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FE38741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430ADE1" w14:textId="77777777" w:rsidR="007E69E2" w:rsidRDefault="007E69E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A8B7AFD" w14:textId="77777777" w:rsidR="007E69E2" w:rsidRDefault="007E69E2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6C8BAF4" w14:textId="77777777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347CFE" w14:textId="77777777" w:rsidR="00126868" w:rsidRDefault="00126868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2ABE0AF" w14:textId="77777777" w:rsidR="00126868" w:rsidRDefault="00126868" w:rsidP="00E6194D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8F9A0E" w14:textId="6F83AC48" w:rsidR="004C21BB" w:rsidRDefault="004C21BB" w:rsidP="00E6194D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-1414-</w:t>
            </w:r>
          </w:p>
        </w:tc>
        <w:tc>
          <w:tcPr>
            <w:tcW w:w="2434" w:type="pct"/>
            <w:gridSpan w:val="4"/>
            <w:tcBorders>
              <w:bottom w:val="nil"/>
            </w:tcBorders>
          </w:tcPr>
          <w:p w14:paraId="25C67A6E" w14:textId="77777777" w:rsidR="00232C26" w:rsidRPr="00CC34D0" w:rsidRDefault="00232C26" w:rsidP="00232C26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CC34D0">
              <w:rPr>
                <w:rFonts w:cstheme="minorHAnsi"/>
                <w:b/>
                <w:bCs/>
                <w:color w:val="000000"/>
                <w:u w:val="single"/>
              </w:rPr>
              <w:lastRenderedPageBreak/>
              <w:t xml:space="preserve">County and District Councillor reports </w:t>
            </w:r>
          </w:p>
          <w:p w14:paraId="4A5383D6" w14:textId="77777777" w:rsidR="00232C26" w:rsidRDefault="00232C26" w:rsidP="00232C26">
            <w:pPr>
              <w:pStyle w:val="NoSpacing"/>
              <w:jc w:val="both"/>
              <w:rPr>
                <w:rFonts w:cstheme="minorHAnsi"/>
                <w:b/>
                <w:bCs/>
                <w:color w:val="000000"/>
              </w:rPr>
            </w:pPr>
          </w:p>
          <w:p w14:paraId="05225106" w14:textId="54CEC2AD" w:rsidR="00232C26" w:rsidRDefault="00126868" w:rsidP="00E6194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In the absence of a County Councillor, </w:t>
            </w:r>
            <w:r w:rsidR="00333AD7" w:rsidRPr="00333AD7">
              <w:rPr>
                <w:rFonts w:cstheme="minorHAnsi"/>
                <w:bCs/>
                <w:color w:val="000000"/>
              </w:rPr>
              <w:t>Cllr Bull</w:t>
            </w:r>
            <w:r w:rsidR="00E6194D">
              <w:rPr>
                <w:rFonts w:cstheme="minorHAnsi"/>
                <w:bCs/>
                <w:color w:val="000000"/>
              </w:rPr>
              <w:t xml:space="preserve"> </w:t>
            </w:r>
            <w:r>
              <w:rPr>
                <w:rFonts w:cstheme="minorHAnsi"/>
                <w:bCs/>
                <w:color w:val="000000"/>
              </w:rPr>
              <w:t xml:space="preserve">reported </w:t>
            </w:r>
            <w:r w:rsidR="00E6194D">
              <w:rPr>
                <w:rFonts w:cstheme="minorHAnsi"/>
                <w:bCs/>
                <w:color w:val="000000"/>
              </w:rPr>
              <w:t>o</w:t>
            </w:r>
            <w:r w:rsidR="00F93D27">
              <w:rPr>
                <w:rFonts w:cstheme="minorHAnsi"/>
                <w:bCs/>
                <w:color w:val="000000"/>
              </w:rPr>
              <w:t>n</w:t>
            </w:r>
            <w:r w:rsidR="00E6194D">
              <w:rPr>
                <w:rFonts w:cstheme="minorHAnsi"/>
                <w:bCs/>
                <w:color w:val="000000"/>
              </w:rPr>
              <w:t xml:space="preserve"> CCC matters.  Following the recent election no party </w:t>
            </w:r>
            <w:r w:rsidR="00F93D27">
              <w:rPr>
                <w:rFonts w:cstheme="minorHAnsi"/>
                <w:bCs/>
                <w:color w:val="000000"/>
              </w:rPr>
              <w:t xml:space="preserve">had </w:t>
            </w:r>
            <w:r w:rsidR="00E6194D">
              <w:rPr>
                <w:rFonts w:cstheme="minorHAnsi"/>
                <w:bCs/>
                <w:color w:val="000000"/>
              </w:rPr>
              <w:t>an overall majority</w:t>
            </w:r>
            <w:r w:rsidR="00F93D27">
              <w:rPr>
                <w:rFonts w:cstheme="minorHAnsi"/>
                <w:bCs/>
                <w:color w:val="000000"/>
              </w:rPr>
              <w:t xml:space="preserve"> and a coalition </w:t>
            </w:r>
            <w:r>
              <w:rPr>
                <w:rFonts w:cstheme="minorHAnsi"/>
                <w:bCs/>
                <w:color w:val="000000"/>
              </w:rPr>
              <w:t>result</w:t>
            </w:r>
            <w:r w:rsidR="00E6194D">
              <w:rPr>
                <w:rFonts w:cstheme="minorHAnsi"/>
                <w:bCs/>
                <w:color w:val="000000"/>
              </w:rPr>
              <w:t>.  The Chief Executive of both C</w:t>
            </w:r>
            <w:r w:rsidR="004C21BB">
              <w:rPr>
                <w:rFonts w:cstheme="minorHAnsi"/>
                <w:bCs/>
                <w:color w:val="000000"/>
              </w:rPr>
              <w:t xml:space="preserve">ambs. </w:t>
            </w:r>
            <w:proofErr w:type="gramStart"/>
            <w:r w:rsidR="00E6194D">
              <w:rPr>
                <w:rFonts w:cstheme="minorHAnsi"/>
                <w:bCs/>
                <w:color w:val="000000"/>
              </w:rPr>
              <w:t>and</w:t>
            </w:r>
            <w:proofErr w:type="gramEnd"/>
            <w:r w:rsidR="00E6194D">
              <w:rPr>
                <w:rFonts w:cstheme="minorHAnsi"/>
                <w:bCs/>
                <w:color w:val="000000"/>
              </w:rPr>
              <w:t xml:space="preserve"> Peterborough Council</w:t>
            </w:r>
            <w:r w:rsidR="004C21BB">
              <w:rPr>
                <w:rFonts w:cstheme="minorHAnsi"/>
                <w:bCs/>
                <w:color w:val="000000"/>
              </w:rPr>
              <w:t>s</w:t>
            </w:r>
            <w:r w:rsidR="00E6194D">
              <w:rPr>
                <w:rFonts w:cstheme="minorHAnsi"/>
                <w:bCs/>
                <w:color w:val="000000"/>
              </w:rPr>
              <w:t xml:space="preserve"> had announced her retirement and the new Mayor of the Combined Authority is Nick Johnson. There was a further delay in the move of C</w:t>
            </w:r>
            <w:r w:rsidR="004C21BB">
              <w:rPr>
                <w:rFonts w:cstheme="minorHAnsi"/>
                <w:bCs/>
                <w:color w:val="000000"/>
              </w:rPr>
              <w:t>C</w:t>
            </w:r>
            <w:r w:rsidR="00E6194D">
              <w:rPr>
                <w:rFonts w:cstheme="minorHAnsi"/>
                <w:bCs/>
                <w:color w:val="000000"/>
              </w:rPr>
              <w:t xml:space="preserve">C </w:t>
            </w:r>
            <w:r w:rsidR="004C21BB">
              <w:rPr>
                <w:rFonts w:cstheme="minorHAnsi"/>
                <w:bCs/>
                <w:color w:val="000000"/>
              </w:rPr>
              <w:t xml:space="preserve">County Hall </w:t>
            </w:r>
            <w:r w:rsidR="00E6194D">
              <w:rPr>
                <w:rFonts w:cstheme="minorHAnsi"/>
                <w:bCs/>
                <w:color w:val="000000"/>
              </w:rPr>
              <w:t>to Alconbury Weald.</w:t>
            </w:r>
          </w:p>
          <w:p w14:paraId="78FA07C4" w14:textId="77777777" w:rsidR="00E6194D" w:rsidRDefault="00E6194D" w:rsidP="00E6194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2B08E503" w14:textId="71EDD14F" w:rsidR="00E6194D" w:rsidRDefault="007E69E2" w:rsidP="00E6194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There </w:t>
            </w:r>
            <w:r w:rsidR="00F93D27">
              <w:rPr>
                <w:rFonts w:cstheme="minorHAnsi"/>
                <w:bCs/>
                <w:color w:val="000000"/>
              </w:rPr>
              <w:t xml:space="preserve">had been </w:t>
            </w:r>
            <w:r w:rsidR="00E6194D">
              <w:rPr>
                <w:rFonts w:cstheme="minorHAnsi"/>
                <w:bCs/>
                <w:color w:val="000000"/>
              </w:rPr>
              <w:t xml:space="preserve">4 </w:t>
            </w:r>
            <w:r>
              <w:rPr>
                <w:rFonts w:cstheme="minorHAnsi"/>
                <w:bCs/>
                <w:color w:val="000000"/>
              </w:rPr>
              <w:t xml:space="preserve">district </w:t>
            </w:r>
            <w:r w:rsidR="009F7D83">
              <w:rPr>
                <w:rFonts w:cstheme="minorHAnsi"/>
                <w:bCs/>
                <w:color w:val="000000"/>
              </w:rPr>
              <w:t>by</w:t>
            </w:r>
            <w:r w:rsidR="00D86607">
              <w:rPr>
                <w:rFonts w:cstheme="minorHAnsi"/>
                <w:bCs/>
                <w:color w:val="000000"/>
              </w:rPr>
              <w:t>e</w:t>
            </w:r>
            <w:r w:rsidR="00E6194D">
              <w:rPr>
                <w:rFonts w:cstheme="minorHAnsi"/>
                <w:bCs/>
                <w:color w:val="000000"/>
              </w:rPr>
              <w:t xml:space="preserve"> elections</w:t>
            </w:r>
            <w:r>
              <w:rPr>
                <w:rFonts w:cstheme="minorHAnsi"/>
                <w:bCs/>
                <w:color w:val="000000"/>
              </w:rPr>
              <w:t xml:space="preserve">, </w:t>
            </w:r>
            <w:r w:rsidR="00E6194D">
              <w:rPr>
                <w:rFonts w:cstheme="minorHAnsi"/>
                <w:bCs/>
                <w:color w:val="000000"/>
              </w:rPr>
              <w:t xml:space="preserve">all won by the incumbent party.  The issue faced by </w:t>
            </w:r>
            <w:r w:rsidR="009F7D83">
              <w:rPr>
                <w:rFonts w:cstheme="minorHAnsi"/>
                <w:bCs/>
                <w:color w:val="000000"/>
              </w:rPr>
              <w:t xml:space="preserve">HDC’s </w:t>
            </w:r>
            <w:r w:rsidR="00E6194D">
              <w:rPr>
                <w:rFonts w:cstheme="minorHAnsi"/>
                <w:bCs/>
                <w:color w:val="000000"/>
              </w:rPr>
              <w:t xml:space="preserve">planning </w:t>
            </w:r>
            <w:r w:rsidR="004C21BB">
              <w:rPr>
                <w:rFonts w:cstheme="minorHAnsi"/>
                <w:bCs/>
                <w:color w:val="000000"/>
              </w:rPr>
              <w:t xml:space="preserve">department was </w:t>
            </w:r>
            <w:r w:rsidR="00E6194D">
              <w:rPr>
                <w:rFonts w:cstheme="minorHAnsi"/>
                <w:bCs/>
                <w:color w:val="000000"/>
              </w:rPr>
              <w:t xml:space="preserve">reducing with recent recruitment.  HDC was </w:t>
            </w:r>
            <w:r>
              <w:rPr>
                <w:rFonts w:cstheme="minorHAnsi"/>
                <w:bCs/>
                <w:color w:val="000000"/>
              </w:rPr>
              <w:t>pursuing</w:t>
            </w:r>
            <w:r w:rsidR="00E6194D">
              <w:rPr>
                <w:rFonts w:cstheme="minorHAnsi"/>
                <w:bCs/>
                <w:color w:val="000000"/>
              </w:rPr>
              <w:t xml:space="preserve"> </w:t>
            </w:r>
            <w:r w:rsidR="009F7D83">
              <w:rPr>
                <w:rFonts w:cstheme="minorHAnsi"/>
                <w:bCs/>
                <w:color w:val="000000"/>
              </w:rPr>
              <w:t xml:space="preserve">steps </w:t>
            </w:r>
            <w:r w:rsidR="00E6194D">
              <w:rPr>
                <w:rFonts w:cstheme="minorHAnsi"/>
                <w:bCs/>
                <w:color w:val="000000"/>
              </w:rPr>
              <w:t>to encourage economic growth, s</w:t>
            </w:r>
            <w:r w:rsidR="009F7D83">
              <w:rPr>
                <w:rFonts w:cstheme="minorHAnsi"/>
                <w:bCs/>
                <w:color w:val="000000"/>
              </w:rPr>
              <w:t xml:space="preserve">uch as </w:t>
            </w:r>
            <w:r w:rsidR="00E6194D">
              <w:rPr>
                <w:rFonts w:cstheme="minorHAnsi"/>
                <w:bCs/>
                <w:color w:val="000000"/>
              </w:rPr>
              <w:t>funds to invest and regenerate town centres.</w:t>
            </w:r>
          </w:p>
          <w:p w14:paraId="10E82C6D" w14:textId="77777777" w:rsidR="00E6194D" w:rsidRDefault="00E6194D" w:rsidP="00E6194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  <w:p w14:paraId="1B0F3A18" w14:textId="04165CDB" w:rsidR="00126868" w:rsidRDefault="00E6194D" w:rsidP="007E69E2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Cllr Haines explained that he had previously been Chair of Pidley Parish Council and th</w:t>
            </w:r>
            <w:r w:rsidR="007E69E2">
              <w:rPr>
                <w:rFonts w:cstheme="minorHAnsi"/>
                <w:bCs/>
                <w:color w:val="000000"/>
              </w:rPr>
              <w:t xml:space="preserve">eir experience </w:t>
            </w:r>
            <w:r>
              <w:rPr>
                <w:rFonts w:cstheme="minorHAnsi"/>
                <w:bCs/>
                <w:color w:val="000000"/>
              </w:rPr>
              <w:t xml:space="preserve">in traffic speed control </w:t>
            </w:r>
            <w:r w:rsidR="004C21BB">
              <w:rPr>
                <w:rFonts w:cstheme="minorHAnsi"/>
                <w:bCs/>
                <w:color w:val="000000"/>
              </w:rPr>
              <w:t xml:space="preserve">in the village </w:t>
            </w:r>
            <w:r>
              <w:rPr>
                <w:rFonts w:cstheme="minorHAnsi"/>
                <w:bCs/>
                <w:color w:val="000000"/>
              </w:rPr>
              <w:t>was similar</w:t>
            </w:r>
            <w:r w:rsidR="00F93D27">
              <w:rPr>
                <w:rFonts w:cstheme="minorHAnsi"/>
                <w:bCs/>
                <w:color w:val="000000"/>
              </w:rPr>
              <w:t xml:space="preserve"> to Wistow’s</w:t>
            </w:r>
            <w:r w:rsidR="007E69E2">
              <w:rPr>
                <w:rFonts w:cstheme="minorHAnsi"/>
                <w:bCs/>
                <w:color w:val="000000"/>
              </w:rPr>
              <w:t xml:space="preserve">. </w:t>
            </w:r>
            <w:r>
              <w:rPr>
                <w:rFonts w:cstheme="minorHAnsi"/>
                <w:bCs/>
                <w:color w:val="000000"/>
              </w:rPr>
              <w:t xml:space="preserve">The A14 diversion had increased HGV traffic through the village by 30,000 movements due to sat </w:t>
            </w:r>
            <w:proofErr w:type="spellStart"/>
            <w:r>
              <w:rPr>
                <w:rFonts w:cstheme="minorHAnsi"/>
                <w:bCs/>
                <w:color w:val="000000"/>
              </w:rPr>
              <w:t>nav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programming.  He offered to connect Cllr. Simms with his Pidley counterpart.</w:t>
            </w:r>
          </w:p>
          <w:p w14:paraId="1D15CD53" w14:textId="744EB3C1" w:rsidR="0032316F" w:rsidRDefault="0032316F" w:rsidP="007E69E2">
            <w:pPr>
              <w:pStyle w:val="NoSpacing"/>
              <w:jc w:val="both"/>
              <w:rPr>
                <w:rFonts w:cstheme="minorHAnsi"/>
                <w:color w:val="000000"/>
              </w:rPr>
            </w:pPr>
          </w:p>
        </w:tc>
      </w:tr>
      <w:tr w:rsidR="0013379B" w:rsidRPr="00800631" w14:paraId="75B8D8FF" w14:textId="77777777" w:rsidTr="004C21BB">
        <w:trPr>
          <w:gridAfter w:val="1"/>
          <w:wAfter w:w="2105" w:type="pct"/>
          <w:trHeight w:val="1601"/>
        </w:trPr>
        <w:tc>
          <w:tcPr>
            <w:tcW w:w="461" w:type="pct"/>
            <w:gridSpan w:val="2"/>
          </w:tcPr>
          <w:p w14:paraId="5B76D4AE" w14:textId="03F85901" w:rsidR="0013379B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</w:t>
            </w:r>
            <w:r w:rsidR="000C26D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.06</w:t>
            </w:r>
          </w:p>
          <w:p w14:paraId="78EBD1F7" w14:textId="77777777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9E2EC97" w14:textId="33E6751E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.21.06.01</w:t>
            </w:r>
          </w:p>
          <w:p w14:paraId="75B8D8FA" w14:textId="0FAF82C4" w:rsidR="0097289A" w:rsidRDefault="0097289A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34" w:type="pct"/>
            <w:gridSpan w:val="4"/>
          </w:tcPr>
          <w:p w14:paraId="75B8D8FB" w14:textId="76757481" w:rsidR="0013379B" w:rsidRDefault="0013379B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Approval of minutes of meeting held on </w:t>
            </w:r>
            <w:r w:rsidR="003D3EB9">
              <w:rPr>
                <w:rFonts w:cstheme="minorHAnsi"/>
                <w:b/>
                <w:bCs/>
                <w:color w:val="000000"/>
                <w:u w:val="single"/>
              </w:rPr>
              <w:t>27</w:t>
            </w:r>
            <w:r w:rsidRPr="00736012">
              <w:rPr>
                <w:rFonts w:cstheme="minorHAnsi"/>
                <w:b/>
                <w:bCs/>
                <w:color w:val="000000"/>
                <w:u w:val="single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 </w:t>
            </w:r>
            <w:r w:rsidR="00333AD7">
              <w:rPr>
                <w:rFonts w:cstheme="minorHAnsi"/>
                <w:b/>
                <w:bCs/>
                <w:color w:val="000000"/>
                <w:u w:val="single"/>
              </w:rPr>
              <w:t xml:space="preserve">April </w:t>
            </w: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2021 </w:t>
            </w:r>
          </w:p>
          <w:p w14:paraId="75B8D8FC" w14:textId="77777777" w:rsidR="0013379B" w:rsidRDefault="0013379B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5B8D8FE" w14:textId="16440DBE" w:rsidR="0013379B" w:rsidRPr="00800631" w:rsidRDefault="0013379B" w:rsidP="0097289A">
            <w:pPr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minutes had been </w:t>
            </w:r>
            <w:r w:rsidRPr="005B3EE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circulated prior to the meeting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and </w:t>
            </w:r>
            <w:r w:rsidRPr="00C00B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it was resolved unanimously that the minutes be and are approved and that they be</w:t>
            </w:r>
            <w:r w:rsidRPr="00C00B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00B9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signed by the Chair of the Meeting.</w:t>
            </w:r>
          </w:p>
        </w:tc>
      </w:tr>
      <w:tr w:rsidR="003D3EB9" w:rsidRPr="00800631" w14:paraId="50D2EF3F" w14:textId="77777777" w:rsidTr="004C21BB">
        <w:trPr>
          <w:gridAfter w:val="1"/>
          <w:wAfter w:w="2105" w:type="pct"/>
          <w:trHeight w:val="1601"/>
        </w:trPr>
        <w:tc>
          <w:tcPr>
            <w:tcW w:w="461" w:type="pct"/>
            <w:gridSpan w:val="2"/>
          </w:tcPr>
          <w:p w14:paraId="473120DF" w14:textId="42C6F4D0" w:rsidR="003D3EB9" w:rsidRDefault="003D3EB9" w:rsidP="004A0BEF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05.21.07</w:t>
            </w:r>
          </w:p>
          <w:p w14:paraId="65AA9552" w14:textId="77777777" w:rsidR="003D3EB9" w:rsidRDefault="003D3EB9" w:rsidP="004A0BEF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02DEEE3" w14:textId="1F8F5CFB" w:rsidR="003D3EB9" w:rsidRDefault="003D3EB9" w:rsidP="007E69E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05.21.0</w:t>
            </w:r>
            <w:r w:rsidR="007E69E2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.01</w:t>
            </w:r>
          </w:p>
        </w:tc>
        <w:tc>
          <w:tcPr>
            <w:tcW w:w="2434" w:type="pct"/>
            <w:gridSpan w:val="4"/>
          </w:tcPr>
          <w:p w14:paraId="39DCA462" w14:textId="77777777" w:rsidR="003D3EB9" w:rsidRDefault="003D3EB9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>Resignation of Cllr. Macinnes</w:t>
            </w:r>
          </w:p>
          <w:p w14:paraId="609B24A2" w14:textId="77777777" w:rsidR="003D3EB9" w:rsidRDefault="003D3EB9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72549FF3" w14:textId="41EF08FE" w:rsidR="003D3EB9" w:rsidRPr="003D3EB9" w:rsidRDefault="003D3EB9" w:rsidP="00D47DD1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3D3EB9">
              <w:rPr>
                <w:rFonts w:cstheme="minorHAnsi"/>
                <w:bCs/>
                <w:color w:val="000000"/>
              </w:rPr>
              <w:t xml:space="preserve">The Chairman explained that the resignation of Cllr. Macinnes had not been </w:t>
            </w:r>
            <w:r w:rsidR="004C21BB">
              <w:rPr>
                <w:rFonts w:cstheme="minorHAnsi"/>
                <w:bCs/>
                <w:color w:val="000000"/>
              </w:rPr>
              <w:t xml:space="preserve">previously </w:t>
            </w:r>
            <w:r>
              <w:rPr>
                <w:rFonts w:cstheme="minorHAnsi"/>
                <w:bCs/>
                <w:color w:val="000000"/>
              </w:rPr>
              <w:t>recorded</w:t>
            </w:r>
            <w:r w:rsidRPr="003D3EB9">
              <w:rPr>
                <w:rFonts w:cstheme="minorHAnsi"/>
                <w:bCs/>
                <w:color w:val="000000"/>
              </w:rPr>
              <w:t xml:space="preserve"> and </w:t>
            </w:r>
            <w:r w:rsidR="00F93D27">
              <w:rPr>
                <w:rFonts w:cstheme="minorHAnsi"/>
                <w:bCs/>
                <w:color w:val="000000"/>
              </w:rPr>
              <w:t xml:space="preserve">expressed </w:t>
            </w:r>
            <w:r w:rsidRPr="003D3EB9">
              <w:rPr>
                <w:rFonts w:cstheme="minorHAnsi"/>
                <w:bCs/>
                <w:color w:val="000000"/>
              </w:rPr>
              <w:t xml:space="preserve">the Council’s appreciation of his efforts </w:t>
            </w:r>
            <w:r w:rsidR="009F7D83">
              <w:rPr>
                <w:rFonts w:cstheme="minorHAnsi"/>
                <w:bCs/>
                <w:color w:val="000000"/>
              </w:rPr>
              <w:t xml:space="preserve">as </w:t>
            </w:r>
            <w:r w:rsidRPr="003D3EB9">
              <w:rPr>
                <w:rFonts w:cstheme="minorHAnsi"/>
                <w:bCs/>
                <w:color w:val="000000"/>
              </w:rPr>
              <w:t>councillor</w:t>
            </w:r>
            <w:r w:rsidR="00F93D27">
              <w:rPr>
                <w:rFonts w:cstheme="minorHAnsi"/>
                <w:bCs/>
                <w:color w:val="000000"/>
              </w:rPr>
              <w:t xml:space="preserve"> and </w:t>
            </w:r>
            <w:r w:rsidRPr="003D3EB9">
              <w:rPr>
                <w:rFonts w:cstheme="minorHAnsi"/>
                <w:bCs/>
                <w:color w:val="000000"/>
              </w:rPr>
              <w:t>noted that he continued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3D3EB9">
              <w:rPr>
                <w:rFonts w:cstheme="minorHAnsi"/>
                <w:bCs/>
                <w:color w:val="000000"/>
              </w:rPr>
              <w:t xml:space="preserve">to </w:t>
            </w:r>
            <w:r w:rsidR="00F93D27">
              <w:rPr>
                <w:rFonts w:cstheme="minorHAnsi"/>
                <w:bCs/>
                <w:color w:val="000000"/>
              </w:rPr>
              <w:t xml:space="preserve">with </w:t>
            </w:r>
            <w:r w:rsidRPr="003D3EB9">
              <w:rPr>
                <w:rFonts w:cstheme="minorHAnsi"/>
                <w:bCs/>
                <w:color w:val="000000"/>
              </w:rPr>
              <w:t>a number</w:t>
            </w:r>
            <w:r>
              <w:rPr>
                <w:rFonts w:cstheme="minorHAnsi"/>
                <w:bCs/>
                <w:color w:val="000000"/>
              </w:rPr>
              <w:t xml:space="preserve"> </w:t>
            </w:r>
            <w:r w:rsidRPr="003D3EB9">
              <w:rPr>
                <w:rFonts w:cstheme="minorHAnsi"/>
                <w:bCs/>
                <w:color w:val="000000"/>
              </w:rPr>
              <w:t>of activities in the village.</w:t>
            </w:r>
          </w:p>
          <w:p w14:paraId="3D32617E" w14:textId="3F81D1A6" w:rsidR="003D3EB9" w:rsidRDefault="003D3EB9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4A0BEF" w:rsidRPr="00800631" w14:paraId="0C5A9281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2DC08C8B" w14:textId="06D64626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3D3EB9">
              <w:rPr>
                <w:rFonts w:cstheme="minorHAnsi"/>
                <w:b/>
              </w:rPr>
              <w:t>8</w:t>
            </w:r>
          </w:p>
          <w:p w14:paraId="4EDC7641" w14:textId="77777777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039174" w14:textId="7810A768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3D3EB9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.01</w:t>
            </w:r>
          </w:p>
          <w:p w14:paraId="58992EF7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7ABACE6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014ADFF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464038E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DD3218B" w14:textId="324F10DC" w:rsidR="003518A2" w:rsidRDefault="003518A2" w:rsidP="003518A2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3D3EB9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</w:t>
            </w:r>
            <w:r w:rsidR="005760D5">
              <w:rPr>
                <w:rFonts w:cstheme="minorHAnsi"/>
                <w:b/>
              </w:rPr>
              <w:t>2</w:t>
            </w:r>
          </w:p>
          <w:p w14:paraId="1763E19E" w14:textId="77777777" w:rsidR="003518A2" w:rsidRDefault="003518A2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8B730E0" w14:textId="77777777" w:rsidR="0097289A" w:rsidRDefault="0097289A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6DAD85D" w14:textId="77777777" w:rsidR="0097289A" w:rsidRDefault="0097289A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478D028" w14:textId="77777777" w:rsidR="003D3EB9" w:rsidRDefault="003D3EB9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D658DC" w14:textId="77777777" w:rsidR="003D3EB9" w:rsidRDefault="003D3EB9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F1BD0F4" w14:textId="77777777" w:rsidR="003D3EB9" w:rsidRDefault="003D3EB9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3DB60FB" w14:textId="77777777" w:rsidR="00064016" w:rsidRDefault="00064016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224390D" w14:textId="77777777" w:rsidR="00064016" w:rsidRDefault="00064016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87FA37C" w14:textId="77777777" w:rsidR="003D3EB9" w:rsidRDefault="003D3EB9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E969BA7" w14:textId="45B98156" w:rsidR="004A0BEF" w:rsidRDefault="009A5FFB" w:rsidP="004F18B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3D3EB9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3D3EB9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</w:t>
            </w:r>
            <w:r w:rsidR="005760D5">
              <w:rPr>
                <w:rFonts w:cstheme="minorHAnsi"/>
                <w:b/>
              </w:rPr>
              <w:t>3</w:t>
            </w:r>
          </w:p>
          <w:p w14:paraId="32DE2804" w14:textId="77777777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FB1ECD6" w14:textId="77777777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1930DB0" w14:textId="77777777" w:rsidR="004A0BEF" w:rsidRDefault="004A0BEF" w:rsidP="004F18B4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9C7FF90" w14:textId="0A7FDD8A" w:rsidR="004A0BEF" w:rsidRDefault="004A0BEF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34" w:type="pct"/>
            <w:gridSpan w:val="4"/>
          </w:tcPr>
          <w:p w14:paraId="64145056" w14:textId="77777777" w:rsidR="004A0BEF" w:rsidRPr="009B5AC7" w:rsidRDefault="004A0BEF" w:rsidP="002F23D6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 w:rsidRPr="009B5AC7">
              <w:rPr>
                <w:rFonts w:cstheme="minorHAnsi"/>
                <w:b/>
                <w:u w:val="single"/>
              </w:rPr>
              <w:t>Matters Arising or carried forward from previous meetings</w:t>
            </w:r>
          </w:p>
          <w:p w14:paraId="7A5AECD9" w14:textId="77777777" w:rsidR="004A0BEF" w:rsidRDefault="004A0BEF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D3D3978" w14:textId="77777777" w:rsidR="004A0BEF" w:rsidRDefault="004A0BEF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Street lighting   </w:t>
            </w:r>
          </w:p>
          <w:p w14:paraId="00D27528" w14:textId="77777777" w:rsidR="004A0BEF" w:rsidRDefault="004A0BEF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24E53ABA" w14:textId="306FD89D" w:rsidR="004A0BEF" w:rsidRDefault="004A0BEF" w:rsidP="002F23D6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 C</w:t>
            </w:r>
            <w:r w:rsidR="003D3EB9">
              <w:rPr>
                <w:rFonts w:cstheme="minorHAnsi"/>
              </w:rPr>
              <w:t xml:space="preserve">hairman </w:t>
            </w:r>
            <w:r>
              <w:rPr>
                <w:rFonts w:cstheme="minorHAnsi"/>
              </w:rPr>
              <w:t xml:space="preserve">reported that </w:t>
            </w:r>
            <w:r w:rsidR="003D3EB9">
              <w:rPr>
                <w:rFonts w:cstheme="minorHAnsi"/>
              </w:rPr>
              <w:t xml:space="preserve">the works were almost </w:t>
            </w:r>
            <w:r w:rsidR="00126868">
              <w:rPr>
                <w:rFonts w:cstheme="minorHAnsi"/>
              </w:rPr>
              <w:t xml:space="preserve">finished prior to </w:t>
            </w:r>
            <w:r w:rsidR="003D3EB9">
              <w:rPr>
                <w:rFonts w:cstheme="minorHAnsi"/>
              </w:rPr>
              <w:t xml:space="preserve">payment being </w:t>
            </w:r>
            <w:r w:rsidR="00126868">
              <w:rPr>
                <w:rFonts w:cstheme="minorHAnsi"/>
              </w:rPr>
              <w:t>made</w:t>
            </w:r>
            <w:r w:rsidR="003D3EB9">
              <w:rPr>
                <w:rFonts w:cstheme="minorHAnsi"/>
              </w:rPr>
              <w:t>.</w:t>
            </w:r>
          </w:p>
          <w:p w14:paraId="7888F1F5" w14:textId="77777777" w:rsidR="0097289A" w:rsidRDefault="0097289A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7B44B9AE" w14:textId="62DF6E1D" w:rsidR="004A0BEF" w:rsidRPr="00A86738" w:rsidRDefault="009A5FFB" w:rsidP="002F23D6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F</w:t>
            </w:r>
            <w:r w:rsidR="004A0BEF" w:rsidRPr="00A86738">
              <w:rPr>
                <w:rFonts w:cstheme="minorHAnsi"/>
                <w:u w:val="single"/>
              </w:rPr>
              <w:t>looding</w:t>
            </w:r>
          </w:p>
          <w:p w14:paraId="16944BAD" w14:textId="77777777" w:rsidR="004A0BEF" w:rsidRDefault="004A0BEF" w:rsidP="002F23D6">
            <w:pPr>
              <w:pStyle w:val="NoSpacing"/>
              <w:jc w:val="both"/>
              <w:rPr>
                <w:rFonts w:cstheme="minorHAnsi"/>
              </w:rPr>
            </w:pPr>
          </w:p>
          <w:p w14:paraId="13308831" w14:textId="01C36614" w:rsidR="00690292" w:rsidRDefault="003D3EB9" w:rsidP="004472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Cllr. Wiltshire </w:t>
            </w:r>
            <w:r w:rsidR="00690292">
              <w:rPr>
                <w:rFonts w:asciiTheme="minorHAnsi" w:hAnsiTheme="minorHAnsi" w:cstheme="minorHAnsi"/>
                <w:sz w:val="22"/>
                <w:szCs w:val="22"/>
              </w:rPr>
              <w:t>reported that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whilst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Bury Brook coped satisfactorily with 100mm of rain in May</w:t>
            </w:r>
            <w:r w:rsidR="00F93D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it had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 </w:t>
            </w:r>
            <w:r w:rsidR="007E69E2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110mm in December, </w:t>
            </w:r>
            <w:r w:rsidR="007E69E2">
              <w:rPr>
                <w:rFonts w:asciiTheme="minorHAnsi" w:hAnsiTheme="minorHAnsi" w:cstheme="minorHAnsi"/>
                <w:sz w:val="22"/>
                <w:szCs w:val="22"/>
              </w:rPr>
              <w:t xml:space="preserve">of which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55mm 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93D27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24 hours.  A meeting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 had </w:t>
            </w:r>
            <w:r w:rsidR="00F93D27">
              <w:rPr>
                <w:rFonts w:asciiTheme="minorHAnsi" w:hAnsiTheme="minorHAnsi" w:cstheme="minorHAnsi"/>
                <w:sz w:val="22"/>
                <w:szCs w:val="22"/>
              </w:rPr>
              <w:t xml:space="preserve">occurred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between the </w:t>
            </w:r>
            <w:r w:rsidR="003E6DE4">
              <w:rPr>
                <w:rFonts w:asciiTheme="minorHAnsi" w:hAnsiTheme="minorHAnsi" w:cstheme="minorHAnsi"/>
                <w:sz w:val="22"/>
                <w:szCs w:val="22"/>
              </w:rPr>
              <w:t xml:space="preserve">Alconbury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developers and Broughton </w:t>
            </w:r>
            <w:r w:rsidR="004C21BB">
              <w:rPr>
                <w:rFonts w:asciiTheme="minorHAnsi" w:hAnsiTheme="minorHAnsi" w:cstheme="minorHAnsi"/>
                <w:sz w:val="22"/>
                <w:szCs w:val="22"/>
              </w:rPr>
              <w:t xml:space="preserve">Parish Council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HDC </w:t>
            </w:r>
            <w:r w:rsidR="004C21BB">
              <w:rPr>
                <w:rFonts w:asciiTheme="minorHAnsi" w:hAnsiTheme="minorHAnsi" w:cstheme="minorHAnsi"/>
                <w:sz w:val="22"/>
                <w:szCs w:val="22"/>
              </w:rPr>
              <w:t xml:space="preserve">and EA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4C21B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into the floods in December</w:t>
            </w:r>
            <w:r w:rsidR="004C21BB">
              <w:rPr>
                <w:rFonts w:asciiTheme="minorHAnsi" w:hAnsiTheme="minorHAnsi" w:cstheme="minorHAnsi"/>
                <w:sz w:val="22"/>
                <w:szCs w:val="22"/>
              </w:rPr>
              <w:t xml:space="preserve"> were expected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F93D27">
              <w:rPr>
                <w:rFonts w:asciiTheme="minorHAnsi" w:hAnsiTheme="minorHAnsi" w:cstheme="minorHAnsi"/>
                <w:sz w:val="22"/>
                <w:szCs w:val="22"/>
              </w:rPr>
              <w:t>Also 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had yet to hear from CCC regarding a meeting</w:t>
            </w:r>
            <w:r w:rsidR="00126868">
              <w:rPr>
                <w:rFonts w:asciiTheme="minorHAnsi" w:hAnsiTheme="minorHAnsi" w:cstheme="minorHAnsi"/>
                <w:sz w:val="22"/>
                <w:szCs w:val="22"/>
              </w:rPr>
              <w:t xml:space="preserve"> date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5891C15A" w14:textId="77777777" w:rsidR="00064016" w:rsidRDefault="00064016" w:rsidP="004472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38404" w14:textId="0A418012" w:rsidR="00064016" w:rsidRPr="00064016" w:rsidRDefault="00064016" w:rsidP="0044721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4016">
              <w:rPr>
                <w:rFonts w:asciiTheme="minorHAnsi" w:hAnsiTheme="minorHAnsi" w:cstheme="minorHAnsi"/>
                <w:b/>
                <w:sz w:val="22"/>
                <w:szCs w:val="22"/>
              </w:rPr>
              <w:t>The Clerk agreed to identify their flood leads in adjacent councils.</w:t>
            </w:r>
          </w:p>
          <w:p w14:paraId="500D2417" w14:textId="77777777" w:rsidR="004A0BEF" w:rsidRDefault="004A0BEF" w:rsidP="00E14B52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232E78A0" w14:textId="77777777" w:rsidR="004A0BEF" w:rsidRDefault="004A0BEF" w:rsidP="00FD4671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  <w:r>
              <w:rPr>
                <w:rFonts w:cstheme="minorHAnsi"/>
                <w:bCs/>
                <w:color w:val="000000"/>
                <w:u w:val="single"/>
              </w:rPr>
              <w:t>Road conditions</w:t>
            </w:r>
          </w:p>
          <w:p w14:paraId="48D645AD" w14:textId="77777777" w:rsidR="004A0BEF" w:rsidRDefault="004A0BEF" w:rsidP="00FD4671">
            <w:pPr>
              <w:pStyle w:val="NoSpacing"/>
              <w:jc w:val="both"/>
              <w:rPr>
                <w:rFonts w:cstheme="minorHAnsi"/>
                <w:bCs/>
                <w:color w:val="000000"/>
                <w:u w:val="single"/>
              </w:rPr>
            </w:pPr>
          </w:p>
          <w:p w14:paraId="42EA567E" w14:textId="77777777" w:rsidR="004A0BEF" w:rsidRDefault="009830C2" w:rsidP="004C21BB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The Clerk reported that he had not </w:t>
            </w:r>
            <w:r w:rsidR="004C21BB">
              <w:rPr>
                <w:rFonts w:cstheme="minorHAnsi"/>
                <w:bCs/>
                <w:color w:val="000000"/>
              </w:rPr>
              <w:t xml:space="preserve">heard further </w:t>
            </w:r>
            <w:r>
              <w:rPr>
                <w:rFonts w:cstheme="minorHAnsi"/>
                <w:bCs/>
                <w:color w:val="000000"/>
              </w:rPr>
              <w:t xml:space="preserve">from Mrs </w:t>
            </w:r>
            <w:proofErr w:type="spellStart"/>
            <w:r>
              <w:rPr>
                <w:rFonts w:cstheme="minorHAnsi"/>
                <w:bCs/>
                <w:color w:val="000000"/>
              </w:rPr>
              <w:t>Harlock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 regarding speeding traffic </w:t>
            </w:r>
            <w:r w:rsidR="004C21BB">
              <w:rPr>
                <w:rFonts w:cstheme="minorHAnsi"/>
                <w:bCs/>
                <w:color w:val="000000"/>
              </w:rPr>
              <w:t xml:space="preserve">at the Toll </w:t>
            </w:r>
            <w:r>
              <w:rPr>
                <w:rFonts w:cstheme="minorHAnsi"/>
                <w:bCs/>
                <w:color w:val="000000"/>
              </w:rPr>
              <w:t>on the Warboys to Bury road.</w:t>
            </w:r>
          </w:p>
          <w:p w14:paraId="38A42635" w14:textId="7B98CFA2" w:rsidR="003E6DE4" w:rsidRDefault="003E6DE4" w:rsidP="004C21BB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091A20" w:rsidRPr="00800631" w14:paraId="39B7BB34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1474A1F7" w14:textId="4EBA4858" w:rsidR="00091A20" w:rsidRDefault="00091A20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432D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4C21BB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.04</w:t>
            </w:r>
          </w:p>
          <w:p w14:paraId="7ABD41A6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498C7CE8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DA0B702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0999A2B1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66032768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20BA915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4625E7A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72C8EFD6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1A5E1BA" w14:textId="77777777" w:rsidR="003E6DE4" w:rsidRDefault="003E6DE4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08FB935" w14:textId="19EE37DA" w:rsidR="003E6DE4" w:rsidRDefault="003E6DE4" w:rsidP="007E69E2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  <w:tc>
          <w:tcPr>
            <w:tcW w:w="2434" w:type="pct"/>
            <w:gridSpan w:val="4"/>
          </w:tcPr>
          <w:p w14:paraId="247CB177" w14:textId="216D67D3" w:rsidR="00091A20" w:rsidRDefault="00690292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2</w:t>
            </w:r>
            <w:r w:rsidRPr="00690292">
              <w:rPr>
                <w:rFonts w:cstheme="minorHAnsi"/>
                <w:u w:val="single"/>
                <w:vertAlign w:val="superscript"/>
              </w:rPr>
              <w:t>nd</w:t>
            </w:r>
            <w:r>
              <w:rPr>
                <w:rFonts w:cstheme="minorHAnsi"/>
                <w:u w:val="single"/>
              </w:rPr>
              <w:t xml:space="preserve"> </w:t>
            </w:r>
            <w:r w:rsidR="00091A20" w:rsidRPr="00187DD8">
              <w:rPr>
                <w:rFonts w:cstheme="minorHAnsi"/>
                <w:u w:val="single"/>
              </w:rPr>
              <w:t>Defibrillator</w:t>
            </w:r>
          </w:p>
          <w:p w14:paraId="5EB0D661" w14:textId="77777777" w:rsidR="00091A20" w:rsidRDefault="00091A20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0446734A" w14:textId="579AA14F" w:rsidR="00857663" w:rsidRDefault="009830C2" w:rsidP="00091A20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meeting discussed the proposed second defibrillator and </w:t>
            </w:r>
          </w:p>
          <w:p w14:paraId="22FB6A3D" w14:textId="77777777" w:rsidR="00857663" w:rsidRDefault="00857663" w:rsidP="00091A20">
            <w:pPr>
              <w:pStyle w:val="NoSpacing"/>
              <w:jc w:val="both"/>
              <w:rPr>
                <w:rFonts w:cstheme="minorHAnsi"/>
              </w:rPr>
            </w:pPr>
          </w:p>
          <w:p w14:paraId="5CA63CDE" w14:textId="77777777" w:rsidR="00857663" w:rsidRDefault="009A5FFB" w:rsidP="00091A20">
            <w:pPr>
              <w:pStyle w:val="NoSpacing"/>
              <w:jc w:val="both"/>
              <w:rPr>
                <w:rFonts w:cstheme="minorHAnsi"/>
                <w:b/>
              </w:rPr>
            </w:pPr>
            <w:r w:rsidRPr="009A5FFB">
              <w:rPr>
                <w:rFonts w:cstheme="minorHAnsi"/>
                <w:b/>
              </w:rPr>
              <w:t>I</w:t>
            </w:r>
            <w:r w:rsidR="00690292" w:rsidRPr="00C709F9">
              <w:rPr>
                <w:rFonts w:cstheme="minorHAnsi"/>
                <w:b/>
              </w:rPr>
              <w:t xml:space="preserve">t was </w:t>
            </w:r>
            <w:r w:rsidR="00C709F9">
              <w:rPr>
                <w:rFonts w:cstheme="minorHAnsi"/>
                <w:b/>
              </w:rPr>
              <w:t xml:space="preserve">agreed </w:t>
            </w:r>
            <w:r w:rsidR="00690292" w:rsidRPr="00C709F9">
              <w:rPr>
                <w:rFonts w:cstheme="minorHAnsi"/>
                <w:b/>
              </w:rPr>
              <w:t xml:space="preserve">to </w:t>
            </w:r>
          </w:p>
          <w:p w14:paraId="3354CF35" w14:textId="6C1AA150" w:rsidR="00857663" w:rsidRDefault="00C709F9" w:rsidP="00857663">
            <w:pPr>
              <w:pStyle w:val="NoSpacing"/>
              <w:numPr>
                <w:ilvl w:val="0"/>
                <w:numId w:val="16"/>
              </w:numPr>
              <w:jc w:val="both"/>
              <w:rPr>
                <w:rFonts w:cstheme="minorHAnsi"/>
                <w:b/>
              </w:rPr>
            </w:pPr>
            <w:r w:rsidRPr="00C709F9">
              <w:rPr>
                <w:rFonts w:cstheme="minorHAnsi"/>
                <w:b/>
              </w:rPr>
              <w:t xml:space="preserve">purchase </w:t>
            </w:r>
            <w:r w:rsidR="004432D4">
              <w:rPr>
                <w:rFonts w:cstheme="minorHAnsi"/>
                <w:b/>
              </w:rPr>
              <w:t>e</w:t>
            </w:r>
            <w:r w:rsidR="003518A2">
              <w:rPr>
                <w:rFonts w:cstheme="minorHAnsi"/>
                <w:b/>
              </w:rPr>
              <w:t xml:space="preserve">quipment </w:t>
            </w:r>
            <w:r w:rsidR="00690292" w:rsidRPr="00C709F9">
              <w:rPr>
                <w:rFonts w:cstheme="minorHAnsi"/>
                <w:b/>
              </w:rPr>
              <w:t xml:space="preserve"> </w:t>
            </w:r>
            <w:r w:rsidRPr="00C709F9">
              <w:rPr>
                <w:rFonts w:cstheme="minorHAnsi"/>
                <w:b/>
              </w:rPr>
              <w:t xml:space="preserve">in advance of the power supply being </w:t>
            </w:r>
            <w:r w:rsidR="00857663">
              <w:rPr>
                <w:rFonts w:cstheme="minorHAnsi"/>
                <w:b/>
              </w:rPr>
              <w:t xml:space="preserve">installed; </w:t>
            </w:r>
            <w:r w:rsidR="003E6DE4">
              <w:rPr>
                <w:rFonts w:cstheme="minorHAnsi"/>
                <w:b/>
              </w:rPr>
              <w:t>and</w:t>
            </w:r>
          </w:p>
          <w:p w14:paraId="606FB04E" w14:textId="4A9A3BD4" w:rsidR="00091A20" w:rsidRPr="007E69E2" w:rsidRDefault="00C709F9" w:rsidP="004432D4">
            <w:pPr>
              <w:pStyle w:val="NoSpacing"/>
              <w:numPr>
                <w:ilvl w:val="0"/>
                <w:numId w:val="16"/>
              </w:numPr>
              <w:jc w:val="both"/>
              <w:rPr>
                <w:rFonts w:cstheme="minorHAnsi"/>
                <w:b/>
                <w:u w:val="single"/>
              </w:rPr>
            </w:pPr>
            <w:r w:rsidRPr="007E69E2">
              <w:rPr>
                <w:rFonts w:cstheme="minorHAnsi"/>
                <w:b/>
              </w:rPr>
              <w:t xml:space="preserve">to </w:t>
            </w:r>
            <w:r w:rsidR="00126868">
              <w:rPr>
                <w:rFonts w:cstheme="minorHAnsi"/>
                <w:b/>
              </w:rPr>
              <w:t xml:space="preserve">install </w:t>
            </w:r>
            <w:r w:rsidR="009830C2" w:rsidRPr="007E69E2">
              <w:rPr>
                <w:rFonts w:cstheme="minorHAnsi"/>
                <w:b/>
              </w:rPr>
              <w:t xml:space="preserve">equipment </w:t>
            </w:r>
            <w:r w:rsidR="003E6DE4" w:rsidRPr="007E69E2">
              <w:rPr>
                <w:rFonts w:cstheme="minorHAnsi"/>
                <w:b/>
              </w:rPr>
              <w:t xml:space="preserve">at </w:t>
            </w:r>
            <w:r w:rsidR="009830C2" w:rsidRPr="007E69E2">
              <w:rPr>
                <w:rFonts w:cstheme="minorHAnsi"/>
                <w:b/>
              </w:rPr>
              <w:t>the junction of Oaklands Avenue and Harris Lane</w:t>
            </w:r>
            <w:r w:rsidR="00857663" w:rsidRPr="007E69E2">
              <w:rPr>
                <w:rFonts w:cstheme="minorHAnsi"/>
                <w:b/>
              </w:rPr>
              <w:t xml:space="preserve">; </w:t>
            </w:r>
            <w:r w:rsidRPr="007E69E2">
              <w:rPr>
                <w:rFonts w:cstheme="minorHAnsi"/>
                <w:b/>
              </w:rPr>
              <w:t xml:space="preserve"> </w:t>
            </w:r>
          </w:p>
          <w:p w14:paraId="54AB5A45" w14:textId="77777777" w:rsidR="003E6DE4" w:rsidRPr="007E69E2" w:rsidRDefault="004432D4" w:rsidP="004432D4">
            <w:pPr>
              <w:pStyle w:val="NoSpacing"/>
              <w:numPr>
                <w:ilvl w:val="0"/>
                <w:numId w:val="16"/>
              </w:numPr>
              <w:jc w:val="both"/>
              <w:rPr>
                <w:rFonts w:cstheme="minorHAnsi"/>
                <w:b/>
                <w:u w:val="single"/>
              </w:rPr>
            </w:pPr>
            <w:r w:rsidRPr="007E69E2">
              <w:rPr>
                <w:rFonts w:cstheme="minorHAnsi"/>
                <w:b/>
              </w:rPr>
              <w:t>provide a budget and authority to spend up to £2500 on equipment and installation</w:t>
            </w:r>
            <w:r w:rsidR="003E6DE4" w:rsidRPr="007E69E2">
              <w:rPr>
                <w:rFonts w:cstheme="minorHAnsi"/>
                <w:b/>
              </w:rPr>
              <w:t>; and</w:t>
            </w:r>
          </w:p>
          <w:p w14:paraId="09D307DF" w14:textId="6ACDF858" w:rsidR="004432D4" w:rsidRPr="004432D4" w:rsidRDefault="003E6DE4" w:rsidP="004432D4">
            <w:pPr>
              <w:pStyle w:val="NoSpacing"/>
              <w:numPr>
                <w:ilvl w:val="0"/>
                <w:numId w:val="16"/>
              </w:numPr>
              <w:jc w:val="both"/>
              <w:rPr>
                <w:rFonts w:cstheme="minorHAnsi"/>
                <w:u w:val="single"/>
              </w:rPr>
            </w:pPr>
            <w:proofErr w:type="gramStart"/>
            <w:r w:rsidRPr="007E69E2">
              <w:rPr>
                <w:rFonts w:cstheme="minorHAnsi"/>
                <w:b/>
              </w:rPr>
              <w:t>select</w:t>
            </w:r>
            <w:proofErr w:type="gramEnd"/>
            <w:r>
              <w:rPr>
                <w:rFonts w:cstheme="minorHAnsi"/>
                <w:b/>
              </w:rPr>
              <w:t xml:space="preserve"> complete equipment powered by renewable energy</w:t>
            </w:r>
            <w:r w:rsidR="004432D4">
              <w:rPr>
                <w:rFonts w:cstheme="minorHAnsi"/>
                <w:b/>
              </w:rPr>
              <w:t>.</w:t>
            </w:r>
          </w:p>
          <w:p w14:paraId="44C0F65A" w14:textId="162AFA5A" w:rsidR="004432D4" w:rsidRDefault="004432D4" w:rsidP="004432D4">
            <w:pPr>
              <w:pStyle w:val="NoSpacing"/>
              <w:ind w:left="360"/>
              <w:jc w:val="both"/>
              <w:rPr>
                <w:rFonts w:cstheme="minorHAnsi"/>
                <w:u w:val="single"/>
              </w:rPr>
            </w:pPr>
          </w:p>
        </w:tc>
      </w:tr>
      <w:tr w:rsidR="00091A20" w:rsidRPr="00800631" w14:paraId="78CAD8B5" w14:textId="77777777" w:rsidTr="00D86607">
        <w:trPr>
          <w:gridAfter w:val="1"/>
          <w:wAfter w:w="2105" w:type="pct"/>
          <w:trHeight w:val="371"/>
        </w:trPr>
        <w:tc>
          <w:tcPr>
            <w:tcW w:w="461" w:type="pct"/>
            <w:gridSpan w:val="2"/>
          </w:tcPr>
          <w:p w14:paraId="1957B46B" w14:textId="2D240767" w:rsidR="00091A20" w:rsidRDefault="00091A20" w:rsidP="00091A2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432D4">
              <w:rPr>
                <w:rFonts w:cstheme="minorHAnsi"/>
                <w:b/>
              </w:rPr>
              <w:t>5.2</w:t>
            </w:r>
            <w:r>
              <w:rPr>
                <w:rFonts w:cstheme="minorHAnsi"/>
                <w:b/>
              </w:rPr>
              <w:t>1.07.05</w:t>
            </w:r>
          </w:p>
          <w:p w14:paraId="2E462239" w14:textId="77777777" w:rsidR="007E69E2" w:rsidRDefault="007E69E2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39BB734" w14:textId="77777777" w:rsidR="007E69E2" w:rsidRDefault="007E69E2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7D01F35" w14:textId="77777777" w:rsidR="007E69E2" w:rsidRDefault="007E69E2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65132CA" w14:textId="77777777" w:rsidR="008F05C9" w:rsidRDefault="008F05C9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52386FE9" w14:textId="77777777" w:rsidR="008F05C9" w:rsidRDefault="008F05C9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2649FB83" w14:textId="77777777" w:rsidR="007E69E2" w:rsidRDefault="007E69E2" w:rsidP="00091A2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18471C8E" w14:textId="4B83AE53" w:rsidR="00091A20" w:rsidRDefault="007E69E2" w:rsidP="00D86607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-1415-</w:t>
            </w:r>
          </w:p>
        </w:tc>
        <w:tc>
          <w:tcPr>
            <w:tcW w:w="2434" w:type="pct"/>
            <w:gridSpan w:val="4"/>
          </w:tcPr>
          <w:p w14:paraId="2C5A9A28" w14:textId="77777777" w:rsidR="00091A20" w:rsidRDefault="00091A20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lastRenderedPageBreak/>
              <w:t>2021 Elections</w:t>
            </w:r>
          </w:p>
          <w:p w14:paraId="2AD8C93F" w14:textId="77777777" w:rsidR="00091A20" w:rsidRDefault="00091A20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338A632D" w14:textId="39E646D7" w:rsidR="0032316F" w:rsidRDefault="00F76598" w:rsidP="00C709F9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Cllr. Haines </w:t>
            </w:r>
            <w:r w:rsidR="004432D4">
              <w:rPr>
                <w:rFonts w:cstheme="minorHAnsi"/>
              </w:rPr>
              <w:t xml:space="preserve">explained that </w:t>
            </w:r>
            <w:r w:rsidR="003E6DE4">
              <w:rPr>
                <w:rFonts w:cstheme="minorHAnsi"/>
              </w:rPr>
              <w:t>he</w:t>
            </w:r>
            <w:r w:rsidR="004432D4">
              <w:rPr>
                <w:rFonts w:cstheme="minorHAnsi"/>
              </w:rPr>
              <w:t xml:space="preserve"> was the ward’s </w:t>
            </w:r>
            <w:r w:rsidR="003E6DE4">
              <w:rPr>
                <w:rFonts w:cstheme="minorHAnsi"/>
              </w:rPr>
              <w:t xml:space="preserve">new </w:t>
            </w:r>
            <w:r w:rsidR="004432D4">
              <w:rPr>
                <w:rFonts w:cstheme="minorHAnsi"/>
              </w:rPr>
              <w:t>representative</w:t>
            </w:r>
            <w:r w:rsidR="00937301">
              <w:rPr>
                <w:rFonts w:cstheme="minorHAnsi"/>
              </w:rPr>
              <w:t xml:space="preserve"> following</w:t>
            </w:r>
            <w:r w:rsidR="009F7D83">
              <w:rPr>
                <w:rFonts w:cstheme="minorHAnsi"/>
              </w:rPr>
              <w:t xml:space="preserve"> </w:t>
            </w:r>
            <w:r w:rsidR="004432D4">
              <w:rPr>
                <w:rFonts w:cstheme="minorHAnsi"/>
              </w:rPr>
              <w:t xml:space="preserve">the death of Cllr. Tavener.  Cllr. Rogers had retired as </w:t>
            </w:r>
            <w:r w:rsidR="003E6DE4">
              <w:rPr>
                <w:rFonts w:cstheme="minorHAnsi"/>
              </w:rPr>
              <w:t xml:space="preserve">County Councillor </w:t>
            </w:r>
            <w:r w:rsidR="004432D4">
              <w:rPr>
                <w:rFonts w:cstheme="minorHAnsi"/>
              </w:rPr>
              <w:t xml:space="preserve">and had been succeeded by Cllr. Simon </w:t>
            </w:r>
            <w:proofErr w:type="spellStart"/>
            <w:r w:rsidR="004432D4">
              <w:rPr>
                <w:rFonts w:cstheme="minorHAnsi"/>
              </w:rPr>
              <w:t>Corney</w:t>
            </w:r>
            <w:proofErr w:type="spellEnd"/>
            <w:r w:rsidR="004432D4">
              <w:rPr>
                <w:rFonts w:cstheme="minorHAnsi"/>
              </w:rPr>
              <w:t>, previously of Ramsey Town Council.</w:t>
            </w:r>
            <w:r w:rsidR="009F7D83">
              <w:rPr>
                <w:rFonts w:cstheme="minorHAnsi"/>
              </w:rPr>
              <w:t xml:space="preserve"> </w:t>
            </w:r>
            <w:proofErr w:type="gramStart"/>
            <w:r w:rsidR="009F7D83">
              <w:rPr>
                <w:rFonts w:cstheme="minorHAnsi"/>
              </w:rPr>
              <w:t>The</w:t>
            </w:r>
            <w:r w:rsidR="00126868">
              <w:rPr>
                <w:rFonts w:cstheme="minorHAnsi"/>
              </w:rPr>
              <w:t xml:space="preserve"> </w:t>
            </w:r>
            <w:r w:rsidR="008F05C9">
              <w:rPr>
                <w:rFonts w:cstheme="minorHAnsi"/>
              </w:rPr>
              <w:t xml:space="preserve"> </w:t>
            </w:r>
            <w:r w:rsidR="009F7D83">
              <w:rPr>
                <w:rFonts w:cstheme="minorHAnsi"/>
              </w:rPr>
              <w:t>Chairman</w:t>
            </w:r>
            <w:proofErr w:type="gramEnd"/>
            <w:r w:rsidR="009F7D83">
              <w:rPr>
                <w:rFonts w:cstheme="minorHAnsi"/>
              </w:rPr>
              <w:t xml:space="preserve"> added that he sent a condolence card to Cllr. </w:t>
            </w:r>
            <w:proofErr w:type="spellStart"/>
            <w:r w:rsidR="009F7D83">
              <w:rPr>
                <w:rFonts w:cstheme="minorHAnsi"/>
              </w:rPr>
              <w:t>Tavener’s</w:t>
            </w:r>
            <w:proofErr w:type="spellEnd"/>
            <w:r w:rsidR="009F7D83">
              <w:rPr>
                <w:rFonts w:cstheme="minorHAnsi"/>
              </w:rPr>
              <w:t xml:space="preserve"> family</w:t>
            </w:r>
            <w:r w:rsidR="0032316F">
              <w:rPr>
                <w:rFonts w:cstheme="minorHAnsi"/>
              </w:rPr>
              <w:t>.</w:t>
            </w:r>
          </w:p>
          <w:p w14:paraId="7B1F3F43" w14:textId="01867650" w:rsidR="00091A20" w:rsidRPr="009B5AC7" w:rsidRDefault="00C709F9" w:rsidP="00C709F9">
            <w:pPr>
              <w:pStyle w:val="NoSpacing"/>
              <w:jc w:val="both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C14A21" w:rsidRPr="00800631" w14:paraId="27E9A70D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5B74C37D" w14:textId="5F0B8D63" w:rsidR="00C14A21" w:rsidRDefault="00C14A21" w:rsidP="004432D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0</w:t>
            </w:r>
            <w:r w:rsidR="004432D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4432D4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.06</w:t>
            </w:r>
          </w:p>
        </w:tc>
        <w:tc>
          <w:tcPr>
            <w:tcW w:w="2434" w:type="pct"/>
            <w:gridSpan w:val="4"/>
          </w:tcPr>
          <w:p w14:paraId="423AB1BF" w14:textId="77777777" w:rsidR="00C14A21" w:rsidRDefault="00C14A21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Village Green trees</w:t>
            </w:r>
          </w:p>
          <w:p w14:paraId="042958E5" w14:textId="77777777" w:rsidR="00C14A21" w:rsidRDefault="00C14A21" w:rsidP="00091A20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E25A75D" w14:textId="14CEDB6A" w:rsidR="004432D4" w:rsidRDefault="00C14A21" w:rsidP="00C14A21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857663">
              <w:rPr>
                <w:rFonts w:cstheme="minorHAnsi"/>
              </w:rPr>
              <w:t>C</w:t>
            </w:r>
            <w:r w:rsidR="004432D4">
              <w:rPr>
                <w:rFonts w:cstheme="minorHAnsi"/>
              </w:rPr>
              <w:t xml:space="preserve">hairman reported that Mr Jackson quoted £95 per tree to be </w:t>
            </w:r>
            <w:proofErr w:type="spellStart"/>
            <w:r w:rsidR="004432D4">
              <w:rPr>
                <w:rFonts w:cstheme="minorHAnsi"/>
              </w:rPr>
              <w:t>pollarded</w:t>
            </w:r>
            <w:proofErr w:type="spellEnd"/>
            <w:r w:rsidR="004432D4">
              <w:rPr>
                <w:rFonts w:cstheme="minorHAnsi"/>
              </w:rPr>
              <w:t xml:space="preserve"> and the work would be undertaken in phases.</w:t>
            </w:r>
          </w:p>
          <w:p w14:paraId="297C7D8F" w14:textId="55A191B2" w:rsidR="00C14A21" w:rsidRPr="00C14A21" w:rsidRDefault="00C14A21" w:rsidP="004432D4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C14A21" w:rsidRPr="00800631" w14:paraId="6F9B327C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68E6C769" w14:textId="1472197A" w:rsidR="00C14A21" w:rsidRDefault="00C14A21" w:rsidP="004432D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4432D4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4432D4">
              <w:rPr>
                <w:rFonts w:cstheme="minorHAnsi"/>
                <w:b/>
              </w:rPr>
              <w:t>8</w:t>
            </w:r>
            <w:r>
              <w:rPr>
                <w:rFonts w:cstheme="minorHAnsi"/>
                <w:b/>
              </w:rPr>
              <w:t>.07</w:t>
            </w:r>
          </w:p>
        </w:tc>
        <w:tc>
          <w:tcPr>
            <w:tcW w:w="2434" w:type="pct"/>
            <w:gridSpan w:val="4"/>
          </w:tcPr>
          <w:p w14:paraId="0A53BCE4" w14:textId="074897CB" w:rsidR="00C14A21" w:rsidRDefault="00C14A21" w:rsidP="00C14A21">
            <w:pPr>
              <w:pStyle w:val="NoSpacing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Village Emergency Plan</w:t>
            </w:r>
          </w:p>
          <w:p w14:paraId="06F3EFBC" w14:textId="77777777" w:rsidR="00C14A21" w:rsidRDefault="00C14A21" w:rsidP="00C14A21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  <w:p w14:paraId="5740C07C" w14:textId="2CC2271F" w:rsidR="00C14A21" w:rsidRPr="00C14A21" w:rsidRDefault="00C14A21" w:rsidP="00C14A21">
            <w:pPr>
              <w:pStyle w:val="NoSpacing"/>
              <w:jc w:val="both"/>
              <w:rPr>
                <w:rFonts w:cstheme="minorHAnsi"/>
              </w:rPr>
            </w:pPr>
            <w:r w:rsidRPr="00C14A21">
              <w:rPr>
                <w:rFonts w:cstheme="minorHAnsi"/>
              </w:rPr>
              <w:t>Cllr</w:t>
            </w:r>
            <w:r w:rsidR="004432D4">
              <w:rPr>
                <w:rFonts w:cstheme="minorHAnsi"/>
              </w:rPr>
              <w:t>.</w:t>
            </w:r>
            <w:r w:rsidRPr="00C14A21">
              <w:rPr>
                <w:rFonts w:cstheme="minorHAnsi"/>
              </w:rPr>
              <w:t xml:space="preserve"> Wilshire </w:t>
            </w:r>
            <w:r w:rsidR="004432D4">
              <w:rPr>
                <w:rFonts w:cstheme="minorHAnsi"/>
              </w:rPr>
              <w:t>reported that the CRG had stood down having received a low number of calls during the pandemic. It was felt that residents had their own</w:t>
            </w:r>
            <w:r w:rsidR="00F93D27">
              <w:rPr>
                <w:rFonts w:cstheme="minorHAnsi"/>
              </w:rPr>
              <w:t xml:space="preserve"> support </w:t>
            </w:r>
            <w:r w:rsidR="004432D4">
              <w:rPr>
                <w:rFonts w:cstheme="minorHAnsi"/>
              </w:rPr>
              <w:t>arrangements but some work was undertaken collecting prescriptions or shopping.</w:t>
            </w:r>
          </w:p>
          <w:p w14:paraId="787D07A5" w14:textId="04BE0F0B" w:rsidR="00C14A21" w:rsidRDefault="00C14A21" w:rsidP="00C14A21">
            <w:pPr>
              <w:pStyle w:val="NoSpacing"/>
              <w:jc w:val="both"/>
              <w:rPr>
                <w:rFonts w:cstheme="minorHAnsi"/>
                <w:u w:val="single"/>
              </w:rPr>
            </w:pPr>
          </w:p>
        </w:tc>
      </w:tr>
      <w:tr w:rsidR="004A0BEF" w:rsidRPr="00800631" w14:paraId="1EB74813" w14:textId="77777777" w:rsidTr="004C21BB">
        <w:trPr>
          <w:gridAfter w:val="1"/>
          <w:wAfter w:w="2105" w:type="pct"/>
          <w:trHeight w:val="426"/>
        </w:trPr>
        <w:tc>
          <w:tcPr>
            <w:tcW w:w="461" w:type="pct"/>
            <w:gridSpan w:val="2"/>
          </w:tcPr>
          <w:p w14:paraId="2CB408CC" w14:textId="624D409E" w:rsidR="004A0BEF" w:rsidRDefault="004A0BEF" w:rsidP="00936430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7659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.21.0</w:t>
            </w:r>
            <w:r w:rsidR="00F76598">
              <w:rPr>
                <w:rFonts w:cstheme="minorHAnsi"/>
                <w:b/>
              </w:rPr>
              <w:t>9</w:t>
            </w:r>
          </w:p>
          <w:p w14:paraId="11C24CD5" w14:textId="77777777" w:rsidR="004A0BEF" w:rsidRDefault="004A0BEF" w:rsidP="00936430">
            <w:pPr>
              <w:pStyle w:val="NoSpacing"/>
              <w:jc w:val="both"/>
              <w:rPr>
                <w:rFonts w:cstheme="minorHAnsi"/>
                <w:b/>
              </w:rPr>
            </w:pPr>
          </w:p>
          <w:p w14:paraId="311694FC" w14:textId="2F9D97A5" w:rsidR="004A0BEF" w:rsidRPr="00E14B52" w:rsidRDefault="004A0BEF" w:rsidP="00F76598">
            <w:pPr>
              <w:pStyle w:val="NoSpacing"/>
              <w:jc w:val="both"/>
              <w:rPr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76598">
              <w:rPr>
                <w:rFonts w:cstheme="minorHAnsi"/>
                <w:b/>
              </w:rPr>
              <w:t>5.21.09</w:t>
            </w:r>
            <w:r>
              <w:rPr>
                <w:rFonts w:cstheme="minorHAnsi"/>
                <w:b/>
              </w:rPr>
              <w:t>.01</w:t>
            </w:r>
          </w:p>
        </w:tc>
        <w:tc>
          <w:tcPr>
            <w:tcW w:w="2434" w:type="pct"/>
            <w:gridSpan w:val="4"/>
          </w:tcPr>
          <w:p w14:paraId="5CE798CC" w14:textId="77777777" w:rsidR="004A0BEF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5A6924">
              <w:rPr>
                <w:rFonts w:cstheme="minorHAnsi"/>
                <w:b/>
                <w:bCs/>
                <w:color w:val="000000"/>
                <w:u w:val="single"/>
              </w:rPr>
              <w:t>Planning</w:t>
            </w:r>
          </w:p>
          <w:p w14:paraId="3BDDBD20" w14:textId="77777777" w:rsidR="004A0BEF" w:rsidRDefault="004A0BEF" w:rsidP="00D47DD1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  <w:p w14:paraId="264BCE00" w14:textId="6323DFDD" w:rsidR="004432D4" w:rsidRDefault="004A0BEF" w:rsidP="009E25C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  <w:r w:rsidRPr="009E25CD">
              <w:rPr>
                <w:rFonts w:cstheme="minorHAnsi"/>
                <w:bCs/>
                <w:color w:val="000000"/>
              </w:rPr>
              <w:t>The</w:t>
            </w:r>
            <w:r w:rsidR="004432D4">
              <w:rPr>
                <w:rFonts w:cstheme="minorHAnsi"/>
                <w:bCs/>
                <w:color w:val="000000"/>
              </w:rPr>
              <w:t xml:space="preserve"> Chairman reported that </w:t>
            </w:r>
            <w:r w:rsidR="007E69E2">
              <w:rPr>
                <w:rFonts w:cstheme="minorHAnsi"/>
                <w:bCs/>
                <w:color w:val="000000"/>
              </w:rPr>
              <w:t xml:space="preserve">he contacted the Vicar of St John because the </w:t>
            </w:r>
            <w:r w:rsidR="004432D4">
              <w:rPr>
                <w:rFonts w:cstheme="minorHAnsi"/>
                <w:bCs/>
                <w:color w:val="000000"/>
              </w:rPr>
              <w:t xml:space="preserve">recent correspondence from Rose Homes </w:t>
            </w:r>
            <w:r w:rsidR="0032316F">
              <w:rPr>
                <w:rFonts w:cstheme="minorHAnsi"/>
                <w:bCs/>
                <w:color w:val="000000"/>
              </w:rPr>
              <w:t xml:space="preserve">referred to </w:t>
            </w:r>
            <w:r w:rsidR="007E69E2">
              <w:rPr>
                <w:rFonts w:cstheme="minorHAnsi"/>
                <w:bCs/>
                <w:color w:val="000000"/>
              </w:rPr>
              <w:t>an</w:t>
            </w:r>
            <w:r w:rsidR="004432D4">
              <w:rPr>
                <w:rFonts w:cstheme="minorHAnsi"/>
                <w:bCs/>
                <w:color w:val="000000"/>
              </w:rPr>
              <w:t xml:space="preserve"> offer from Mrs Bance </w:t>
            </w:r>
            <w:r w:rsidR="007E69E2">
              <w:rPr>
                <w:rFonts w:cstheme="minorHAnsi"/>
                <w:bCs/>
                <w:color w:val="000000"/>
              </w:rPr>
              <w:t>to</w:t>
            </w:r>
            <w:r w:rsidR="004432D4">
              <w:rPr>
                <w:rFonts w:cstheme="minorHAnsi"/>
                <w:bCs/>
                <w:color w:val="000000"/>
              </w:rPr>
              <w:t xml:space="preserve"> </w:t>
            </w:r>
            <w:r w:rsidR="003E6DE4">
              <w:rPr>
                <w:rFonts w:cstheme="minorHAnsi"/>
                <w:bCs/>
                <w:color w:val="000000"/>
              </w:rPr>
              <w:t xml:space="preserve">donate </w:t>
            </w:r>
            <w:r w:rsidR="004432D4">
              <w:rPr>
                <w:rFonts w:cstheme="minorHAnsi"/>
                <w:bCs/>
                <w:color w:val="000000"/>
              </w:rPr>
              <w:t xml:space="preserve">land </w:t>
            </w:r>
            <w:r w:rsidR="003E6DE4">
              <w:rPr>
                <w:rFonts w:cstheme="minorHAnsi"/>
                <w:bCs/>
                <w:color w:val="000000"/>
              </w:rPr>
              <w:t xml:space="preserve">adjacent to </w:t>
            </w:r>
            <w:r w:rsidR="004432D4">
              <w:rPr>
                <w:rFonts w:cstheme="minorHAnsi"/>
                <w:bCs/>
                <w:color w:val="000000"/>
              </w:rPr>
              <w:t>the cemetery</w:t>
            </w:r>
            <w:r w:rsidR="003E6DE4">
              <w:rPr>
                <w:rFonts w:cstheme="minorHAnsi"/>
                <w:bCs/>
                <w:color w:val="000000"/>
              </w:rPr>
              <w:t xml:space="preserve"> as an extension </w:t>
            </w:r>
            <w:r w:rsidR="007E69E2">
              <w:rPr>
                <w:rFonts w:cstheme="minorHAnsi"/>
                <w:bCs/>
                <w:color w:val="000000"/>
              </w:rPr>
              <w:t xml:space="preserve">and </w:t>
            </w:r>
            <w:r w:rsidR="0032316F">
              <w:rPr>
                <w:rFonts w:cstheme="minorHAnsi"/>
                <w:bCs/>
                <w:color w:val="000000"/>
              </w:rPr>
              <w:t xml:space="preserve">this </w:t>
            </w:r>
            <w:r w:rsidR="007E69E2">
              <w:rPr>
                <w:rFonts w:cstheme="minorHAnsi"/>
                <w:bCs/>
                <w:color w:val="000000"/>
              </w:rPr>
              <w:t>was a church responsibility</w:t>
            </w:r>
            <w:r w:rsidR="004432D4">
              <w:rPr>
                <w:rFonts w:cstheme="minorHAnsi"/>
                <w:bCs/>
                <w:color w:val="000000"/>
              </w:rPr>
              <w:t>.</w:t>
            </w:r>
          </w:p>
          <w:p w14:paraId="4A5E4CDB" w14:textId="33B85EF8" w:rsidR="004A0BEF" w:rsidRPr="009E25CD" w:rsidRDefault="004A0BEF" w:rsidP="009E25CD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4A0BEF" w:rsidRPr="00800631" w14:paraId="49A0CD74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05FDA197" w14:textId="0A915AAD" w:rsidR="004A0BEF" w:rsidRDefault="004A0BEF" w:rsidP="003E6DE4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F76598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.21.</w:t>
            </w:r>
            <w:r w:rsidR="003E6DE4">
              <w:rPr>
                <w:rFonts w:cstheme="minorHAnsi"/>
                <w:b/>
              </w:rPr>
              <w:t>10</w:t>
            </w:r>
          </w:p>
        </w:tc>
        <w:tc>
          <w:tcPr>
            <w:tcW w:w="2434" w:type="pct"/>
            <w:gridSpan w:val="4"/>
          </w:tcPr>
          <w:p w14:paraId="20389912" w14:textId="77777777" w:rsidR="004A0BEF" w:rsidRDefault="004A0BEF" w:rsidP="00770822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>
              <w:rPr>
                <w:rFonts w:cstheme="minorHAnsi"/>
                <w:b/>
                <w:bCs/>
                <w:color w:val="000000"/>
                <w:u w:val="single"/>
              </w:rPr>
              <w:t xml:space="preserve">Finance </w:t>
            </w:r>
          </w:p>
          <w:p w14:paraId="6E2CD97F" w14:textId="03098B7B" w:rsidR="004A0BEF" w:rsidRPr="005A6924" w:rsidRDefault="004A0BEF" w:rsidP="000C4C7B">
            <w:pPr>
              <w:pStyle w:val="NoSpacing"/>
              <w:jc w:val="both"/>
              <w:rPr>
                <w:rFonts w:cstheme="minorHAnsi"/>
                <w:bCs/>
                <w:color w:val="000000"/>
              </w:rPr>
            </w:pPr>
          </w:p>
        </w:tc>
      </w:tr>
      <w:tr w:rsidR="004A0BEF" w:rsidRPr="00800631" w14:paraId="20139C80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</w:tcPr>
          <w:p w14:paraId="063CD47E" w14:textId="0E14A1F4" w:rsidR="004A0BEF" w:rsidRPr="00800631" w:rsidRDefault="004A0BEF" w:rsidP="00F7659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EF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765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D0EF5">
              <w:rPr>
                <w:rFonts w:asciiTheme="minorHAnsi" w:hAnsiTheme="minorHAnsi" w:cstheme="minorHAnsi"/>
                <w:b/>
                <w:sz w:val="22"/>
                <w:szCs w:val="22"/>
              </w:rPr>
              <w:t>.21.</w:t>
            </w:r>
            <w:r w:rsidR="00F7659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3D0EF5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34" w:type="pct"/>
            <w:gridSpan w:val="4"/>
          </w:tcPr>
          <w:p w14:paraId="66B09A12" w14:textId="3D113513" w:rsidR="004A0BEF" w:rsidRPr="00800631" w:rsidRDefault="004A0BEF" w:rsidP="00F765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  <w:r w:rsidRPr="00771311">
              <w:rPr>
                <w:rFonts w:cstheme="minorHAnsi"/>
                <w:color w:val="000000"/>
                <w:u w:val="single"/>
              </w:rPr>
              <w:t>T</w:t>
            </w:r>
            <w:r w:rsidR="00E458D9">
              <w:rPr>
                <w:rFonts w:cstheme="minorHAnsi"/>
                <w:color w:val="000000"/>
                <w:u w:val="single"/>
              </w:rPr>
              <w:t xml:space="preserve">he meeting </w:t>
            </w:r>
            <w:r w:rsidRPr="00771311">
              <w:rPr>
                <w:rFonts w:cstheme="minorHAnsi"/>
                <w:color w:val="000000"/>
                <w:u w:val="single"/>
              </w:rPr>
              <w:t>approve</w:t>
            </w:r>
            <w:r w:rsidR="00E458D9">
              <w:rPr>
                <w:rFonts w:cstheme="minorHAnsi"/>
                <w:color w:val="000000"/>
                <w:u w:val="single"/>
              </w:rPr>
              <w:t>d</w:t>
            </w:r>
            <w:r w:rsidRPr="00771311">
              <w:rPr>
                <w:rFonts w:cstheme="minorHAnsi"/>
                <w:color w:val="000000"/>
                <w:u w:val="single"/>
              </w:rPr>
              <w:t xml:space="preserve"> the accounts for payment: </w:t>
            </w:r>
            <w:r w:rsidR="00C709F9">
              <w:rPr>
                <w:rFonts w:cstheme="minorHAnsi"/>
                <w:color w:val="000000"/>
                <w:u w:val="single"/>
              </w:rPr>
              <w:t>2</w:t>
            </w:r>
            <w:r w:rsidR="00F76598">
              <w:rPr>
                <w:rFonts w:cstheme="minorHAnsi"/>
                <w:color w:val="000000"/>
                <w:u w:val="single"/>
              </w:rPr>
              <w:t>5</w:t>
            </w:r>
            <w:r w:rsidR="004A0FE3" w:rsidRPr="004A0FE3">
              <w:rPr>
                <w:rFonts w:cstheme="minorHAnsi"/>
                <w:color w:val="000000"/>
                <w:u w:val="single"/>
                <w:vertAlign w:val="superscript"/>
              </w:rPr>
              <w:t>th</w:t>
            </w:r>
            <w:r w:rsidR="004A0FE3">
              <w:rPr>
                <w:rFonts w:cstheme="minorHAnsi"/>
                <w:color w:val="000000"/>
                <w:u w:val="single"/>
              </w:rPr>
              <w:t xml:space="preserve"> </w:t>
            </w:r>
            <w:proofErr w:type="gramStart"/>
            <w:r w:rsidR="00F76598">
              <w:rPr>
                <w:rFonts w:cstheme="minorHAnsi"/>
                <w:color w:val="000000"/>
                <w:u w:val="single"/>
              </w:rPr>
              <w:t xml:space="preserve">May </w:t>
            </w:r>
            <w:r>
              <w:rPr>
                <w:rFonts w:cstheme="minorHAnsi"/>
                <w:color w:val="000000"/>
                <w:u w:val="single"/>
              </w:rPr>
              <w:t xml:space="preserve"> 2021</w:t>
            </w:r>
            <w:proofErr w:type="gramEnd"/>
            <w:r w:rsidRPr="00771311">
              <w:rPr>
                <w:rFonts w:cstheme="minorHAnsi"/>
                <w:color w:val="000000"/>
                <w:u w:val="single"/>
              </w:rPr>
              <w:t>.</w:t>
            </w:r>
          </w:p>
        </w:tc>
      </w:tr>
      <w:tr w:rsidR="004A0BEF" w:rsidRPr="00800631" w14:paraId="75B8D955" w14:textId="77777777" w:rsidTr="004C21BB">
        <w:trPr>
          <w:gridAfter w:val="1"/>
          <w:wAfter w:w="2105" w:type="pct"/>
        </w:trPr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14:paraId="75B8D951" w14:textId="608E5C4D" w:rsidR="004A0BEF" w:rsidRPr="003D0EF5" w:rsidRDefault="004A0BEF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34" w:type="pct"/>
            <w:gridSpan w:val="4"/>
            <w:tcBorders>
              <w:bottom w:val="single" w:sz="4" w:space="0" w:color="auto"/>
            </w:tcBorders>
          </w:tcPr>
          <w:p w14:paraId="75B8D954" w14:textId="7628C5E0" w:rsidR="004A0BEF" w:rsidRPr="00800631" w:rsidRDefault="004A0BEF" w:rsidP="00104198">
            <w:pPr>
              <w:pStyle w:val="NoSpacing"/>
              <w:jc w:val="both"/>
              <w:rPr>
                <w:rFonts w:cstheme="minorHAnsi"/>
                <w:b/>
                <w:bCs/>
                <w:color w:val="000000"/>
                <w:u w:val="single"/>
              </w:rPr>
            </w:pPr>
          </w:p>
        </w:tc>
      </w:tr>
      <w:tr w:rsidR="00B400E7" w:rsidRPr="00800631" w14:paraId="210DB559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top w:val="single" w:sz="4" w:space="0" w:color="auto"/>
            </w:tcBorders>
          </w:tcPr>
          <w:p w14:paraId="3841DB68" w14:textId="146CB17B" w:rsidR="004A0FE3" w:rsidRPr="003D0EF5" w:rsidRDefault="004A0FE3" w:rsidP="004A0FE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0EF5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14:paraId="518AF747" w14:textId="28E1669F" w:rsidR="004A0FE3" w:rsidRPr="004A0FE3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FE3">
              <w:rPr>
                <w:rFonts w:asciiTheme="minorHAnsi" w:hAnsiTheme="minorHAnsi" w:cstheme="minorHAnsi"/>
                <w:b/>
                <w:sz w:val="22"/>
                <w:szCs w:val="22"/>
              </w:rPr>
              <w:t>Ref No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5B3D381B" w14:textId="29085126" w:rsidR="004A0FE3" w:rsidRPr="00800631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>Payee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14:paraId="569E516D" w14:textId="3F1DF9EB" w:rsidR="004A0FE3" w:rsidRPr="00800631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14:paraId="12A6B8D6" w14:textId="7C098169" w:rsidR="004A0FE3" w:rsidRPr="00800631" w:rsidRDefault="004A0FE3" w:rsidP="00D47DD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631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£</w:t>
            </w:r>
          </w:p>
        </w:tc>
      </w:tr>
      <w:tr w:rsidR="00B400E7" w:rsidRPr="00800631" w14:paraId="75B8D95C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205"/>
        </w:trPr>
        <w:tc>
          <w:tcPr>
            <w:tcW w:w="461" w:type="pct"/>
            <w:gridSpan w:val="2"/>
          </w:tcPr>
          <w:p w14:paraId="75B8D957" w14:textId="21F313B2" w:rsidR="004A0FE3" w:rsidRPr="00800631" w:rsidRDefault="004A0FE3" w:rsidP="00F765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765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/0</w:t>
            </w:r>
            <w:r w:rsidR="00F7659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/2021</w:t>
            </w:r>
          </w:p>
        </w:tc>
        <w:tc>
          <w:tcPr>
            <w:tcW w:w="348" w:type="pct"/>
          </w:tcPr>
          <w:p w14:paraId="75B8D958" w14:textId="05505087" w:rsidR="004A0FE3" w:rsidRPr="004A1449" w:rsidRDefault="003E6DE4" w:rsidP="00D47D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671" w:type="pct"/>
          </w:tcPr>
          <w:p w14:paraId="75B8D959" w14:textId="3FFA5736" w:rsidR="004A0FE3" w:rsidRPr="00800631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Mr. M Woolhouse </w:t>
            </w:r>
          </w:p>
        </w:tc>
        <w:tc>
          <w:tcPr>
            <w:tcW w:w="968" w:type="pct"/>
          </w:tcPr>
          <w:p w14:paraId="75B8D95A" w14:textId="0AC7D72D" w:rsidR="004A0FE3" w:rsidRPr="00800631" w:rsidRDefault="004A0FE3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 salary and expenses</w:t>
            </w:r>
          </w:p>
        </w:tc>
        <w:tc>
          <w:tcPr>
            <w:tcW w:w="447" w:type="pct"/>
          </w:tcPr>
          <w:p w14:paraId="75B8D95B" w14:textId="68CBA90A" w:rsidR="004A0FE3" w:rsidRPr="00800631" w:rsidRDefault="004A0FE3" w:rsidP="00F7659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76598">
              <w:rPr>
                <w:rFonts w:asciiTheme="minorHAnsi" w:hAnsiTheme="minorHAnsi" w:cstheme="minorHAnsi"/>
                <w:b/>
                <w:sz w:val="22"/>
                <w:szCs w:val="22"/>
              </w:rPr>
              <w:t>96.89</w:t>
            </w:r>
          </w:p>
        </w:tc>
      </w:tr>
      <w:tr w:rsidR="00B400E7" w:rsidRPr="00800631" w14:paraId="75B8D968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bottom w:val="single" w:sz="4" w:space="0" w:color="auto"/>
            </w:tcBorders>
          </w:tcPr>
          <w:p w14:paraId="75B8D963" w14:textId="42D23E20" w:rsidR="00F76598" w:rsidRPr="00650A09" w:rsidRDefault="00F76598" w:rsidP="009E25CD"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25/05/2021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B8D964" w14:textId="752E0EED" w:rsidR="00F76598" w:rsidRPr="004A1449" w:rsidRDefault="003E6DE4" w:rsidP="009E25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671" w:type="pct"/>
          </w:tcPr>
          <w:p w14:paraId="75B8D965" w14:textId="5C795EDE" w:rsidR="00F76598" w:rsidRPr="00650A09" w:rsidRDefault="00F76598" w:rsidP="008576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R Jackson</w:t>
            </w:r>
          </w:p>
        </w:tc>
        <w:tc>
          <w:tcPr>
            <w:tcW w:w="968" w:type="pct"/>
          </w:tcPr>
          <w:p w14:paraId="75B8D966" w14:textId="04D67CEF" w:rsidR="00F76598" w:rsidRPr="00650A09" w:rsidRDefault="00F76598" w:rsidP="009E25C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Grass cutting </w:t>
            </w:r>
          </w:p>
        </w:tc>
        <w:tc>
          <w:tcPr>
            <w:tcW w:w="447" w:type="pct"/>
          </w:tcPr>
          <w:p w14:paraId="75B8D967" w14:textId="65A7A1B2" w:rsidR="00F76598" w:rsidRPr="004A0FE3" w:rsidRDefault="00F76598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700.00</w:t>
            </w:r>
          </w:p>
        </w:tc>
      </w:tr>
      <w:tr w:rsidR="003E6DE4" w:rsidRPr="00800631" w14:paraId="25EDC99A" w14:textId="77777777" w:rsidTr="00497B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D846135" w14:textId="77777777" w:rsidR="003E6DE4" w:rsidRDefault="003E6DE4" w:rsidP="00497B2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25/05/2021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A91E53F" w14:textId="77777777" w:rsidR="003E6DE4" w:rsidRDefault="003E6DE4" w:rsidP="00497B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4A14AE87" w14:textId="77777777" w:rsidR="003E6DE4" w:rsidRDefault="003E6DE4" w:rsidP="00497B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Balfour Beatty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167848A3" w14:textId="77777777" w:rsidR="003E6DE4" w:rsidRDefault="003E6DE4" w:rsidP="00497B2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Lights maintenance 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1F8755A8" w14:textId="77777777" w:rsidR="003E6DE4" w:rsidRDefault="003E6DE4" w:rsidP="00497B2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124.20</w:t>
            </w:r>
          </w:p>
        </w:tc>
      </w:tr>
      <w:tr w:rsidR="00B400E7" w:rsidRPr="00800631" w14:paraId="75B8D974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B8D96F" w14:textId="489F0383" w:rsidR="00F76598" w:rsidRPr="00A96B8E" w:rsidRDefault="00F76598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25/05/2021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75B8D970" w14:textId="2E5BDBEF" w:rsidR="00F76598" w:rsidRPr="004A1449" w:rsidRDefault="003E6DE4" w:rsidP="00B950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75B8D971" w14:textId="6820DDDD" w:rsidR="00F76598" w:rsidRPr="00650A09" w:rsidRDefault="00F76598" w:rsidP="00B950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CAPALC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75B8D972" w14:textId="7E2AA8D2" w:rsidR="00F76598" w:rsidRPr="00650A09" w:rsidRDefault="00F76598" w:rsidP="00F765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Affiliation fee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75B8D973" w14:textId="459B89C6" w:rsidR="00F76598" w:rsidRPr="004A0FE3" w:rsidRDefault="00F76598" w:rsidP="00A209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283.89</w:t>
            </w:r>
          </w:p>
        </w:tc>
      </w:tr>
      <w:tr w:rsidR="00F76598" w:rsidRPr="00800631" w14:paraId="05D9A7B3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1B845D" w14:textId="2CCAE523" w:rsidR="00F76598" w:rsidRDefault="00F76598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25/05/2021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3FB1CBB6" w14:textId="1A8F9EA0" w:rsidR="00F76598" w:rsidRDefault="003E6DE4" w:rsidP="00B950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22E0DC7C" w14:textId="7B1FBEED" w:rsidR="00F76598" w:rsidRDefault="00F76598" w:rsidP="004A0F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LGS Services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277752F2" w14:textId="0AA863CD" w:rsidR="00F76598" w:rsidRDefault="00F76598" w:rsidP="004A0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Payroll management charges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27B5D5D9" w14:textId="79095DB3" w:rsidR="00F76598" w:rsidRPr="004A0FE3" w:rsidRDefault="00F76598" w:rsidP="00A209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79.20</w:t>
            </w:r>
          </w:p>
        </w:tc>
      </w:tr>
      <w:tr w:rsidR="00F76598" w:rsidRPr="00800631" w14:paraId="1C35F60B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4412E7C" w14:textId="2F795035" w:rsidR="00F76598" w:rsidRDefault="00F76598" w:rsidP="009E25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25/05/2021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14:paraId="03A13D04" w14:textId="12C51EC5" w:rsidR="00F76598" w:rsidRDefault="003E6DE4" w:rsidP="00B950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5BAE8091" w14:textId="6E841CC7" w:rsidR="00F76598" w:rsidRDefault="00F76598" w:rsidP="00F765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Mr. C Bradford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50872AC5" w14:textId="07B5D821" w:rsidR="00F76598" w:rsidRDefault="00F76598" w:rsidP="004A0F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Dog bag costs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14:paraId="6C809736" w14:textId="66312268" w:rsidR="00F76598" w:rsidRPr="004A0FE3" w:rsidRDefault="00F76598" w:rsidP="00A209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54.00</w:t>
            </w:r>
          </w:p>
        </w:tc>
      </w:tr>
      <w:tr w:rsidR="00F76598" w:rsidRPr="00800631" w14:paraId="40835CAE" w14:textId="7D021713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28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3294CD" w14:textId="3FFF2C79" w:rsidR="00F76598" w:rsidRDefault="00F76598" w:rsidP="00A209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5" w:type="pct"/>
            <w:tcBorders>
              <w:top w:val="nil"/>
              <w:left w:val="nil"/>
              <w:bottom w:val="nil"/>
              <w:right w:val="nil"/>
            </w:tcBorders>
          </w:tcPr>
          <w:p w14:paraId="543C2DE2" w14:textId="57469531" w:rsidR="00F76598" w:rsidRPr="00800631" w:rsidRDefault="00F76598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B400E7" w:rsidRPr="00800631" w14:paraId="15AA7CE2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F33D677" w14:textId="4C9BCFCF" w:rsidR="00F76598" w:rsidRDefault="00F7659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05.21.10.02</w:t>
            </w:r>
          </w:p>
          <w:p w14:paraId="243B4330" w14:textId="3B59E5BD" w:rsidR="00F76598" w:rsidRDefault="00F7659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1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9DE26" w14:textId="40F04F70" w:rsidR="00F76598" w:rsidRDefault="00F76598" w:rsidP="00497463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74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noted bank charges for the month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</w:tcPr>
          <w:p w14:paraId="70FC2F2B" w14:textId="799F198E" w:rsidR="00F76598" w:rsidRPr="00C14A21" w:rsidRDefault="00F76598" w:rsidP="00A209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4A21">
              <w:rPr>
                <w:rFonts w:asciiTheme="minorHAnsi" w:hAnsiTheme="minorHAnsi" w:cstheme="minorHAnsi"/>
                <w:b/>
                <w:sz w:val="22"/>
                <w:szCs w:val="22"/>
              </w:rPr>
              <w:t>15.00</w:t>
            </w:r>
          </w:p>
        </w:tc>
      </w:tr>
      <w:tr w:rsidR="00F76598" w14:paraId="75B8D9A2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1D49967C" w14:textId="2E532C44" w:rsidR="00F76598" w:rsidRDefault="00F7659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05.21.10.03</w:t>
            </w:r>
          </w:p>
          <w:p w14:paraId="2B1ECFD1" w14:textId="77777777" w:rsidR="00F76598" w:rsidRDefault="00F7659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74450" w14:textId="77777777" w:rsidR="00F76598" w:rsidRDefault="00F7659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9C" w14:textId="620E7762" w:rsidR="00F76598" w:rsidRPr="00894610" w:rsidRDefault="00F76598" w:rsidP="004A144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92574D" w14:textId="77777777" w:rsidR="00F76598" w:rsidRDefault="00F7659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Income and Expenditure Account</w:t>
            </w:r>
          </w:p>
          <w:p w14:paraId="112BE21E" w14:textId="77777777" w:rsidR="00F76598" w:rsidRDefault="00F7659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B8E54C4" w14:textId="4C7FEFBB" w:rsidR="00F76598" w:rsidRDefault="00F76598" w:rsidP="00E14B52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income and expenditure account for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 2021</w:t>
            </w: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5B8D9A1" w14:textId="45261C0A" w:rsidR="00F76598" w:rsidRPr="005907FD" w:rsidRDefault="00F76598" w:rsidP="009E25C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76598" w14:paraId="5B3A0EE1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426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F3A1959" w14:textId="54F555E9" w:rsidR="003E6DE4" w:rsidRDefault="00F7659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05.21.10.04</w:t>
            </w:r>
          </w:p>
          <w:p w14:paraId="62EB447F" w14:textId="77777777" w:rsidR="003E6DE4" w:rsidRDefault="003E6DE4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3A48A55C" w14:textId="77777777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888889" w14:textId="4E6717D0" w:rsidR="00F76598" w:rsidRPr="007E3E13" w:rsidRDefault="00F76598" w:rsidP="001F68E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56C20F" w14:textId="77777777" w:rsidR="00F76598" w:rsidRPr="005907FD" w:rsidRDefault="00F7659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Bank 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e</w:t>
            </w: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conciliation</w:t>
            </w:r>
          </w:p>
          <w:p w14:paraId="615FB800" w14:textId="77777777" w:rsidR="00F76598" w:rsidRDefault="00F76598" w:rsidP="003D0EF5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FEABBF9" w14:textId="64095456" w:rsidR="00F76598" w:rsidRPr="005907FD" w:rsidRDefault="00F76598" w:rsidP="00F93D2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the bank reconciliation for May 2021. </w:t>
            </w:r>
          </w:p>
        </w:tc>
      </w:tr>
      <w:tr w:rsidR="00F76598" w14:paraId="45BC88C2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54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FFC9DDB" w14:textId="218755D3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05.21.10.05</w:t>
            </w:r>
          </w:p>
          <w:p w14:paraId="69408F75" w14:textId="77777777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CC5E7B" w14:textId="77777777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76AA19D" w14:textId="0A5C5FD0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9C6245" w14:textId="77777777" w:rsidR="00F76598" w:rsidRPr="005907FD" w:rsidRDefault="00F7659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Bank Balances </w:t>
            </w:r>
          </w:p>
          <w:p w14:paraId="0472D94C" w14:textId="77777777" w:rsidR="00F76598" w:rsidRPr="005907FD" w:rsidRDefault="00F7659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1EAEB2D3" w14:textId="49F99F68" w:rsidR="00F76598" w:rsidRDefault="00F76598" w:rsidP="0002526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07F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noted account balances as at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  <w:r w:rsidRPr="00F76598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May 2021.</w:t>
            </w:r>
          </w:p>
          <w:p w14:paraId="60C6CD3D" w14:textId="77777777" w:rsidR="00F76598" w:rsidRPr="005907FD" w:rsidRDefault="00F76598" w:rsidP="00F76598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</w:tc>
      </w:tr>
      <w:tr w:rsidR="00F76598" w14:paraId="22F5AC42" w14:textId="77777777" w:rsidTr="008F0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371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25ACE543" w14:textId="77777777" w:rsidR="00F76598" w:rsidRDefault="00F76598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05.21.10.06</w:t>
            </w:r>
          </w:p>
          <w:p w14:paraId="7EA5F192" w14:textId="77777777" w:rsidR="009F7D83" w:rsidRDefault="009F7D83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F315C7C" w14:textId="77777777" w:rsidR="009F7D83" w:rsidRDefault="009F7D83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3B5D0FE" w14:textId="77777777" w:rsidR="009F7D83" w:rsidRDefault="009F7D83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1F9935" w14:textId="77777777" w:rsidR="009F7D83" w:rsidRDefault="009F7D83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A2A1443" w14:textId="77777777" w:rsidR="008F05C9" w:rsidRDefault="008F05C9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B582748" w14:textId="77777777" w:rsidR="008F05C9" w:rsidRDefault="008F05C9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C37774" w14:textId="77777777" w:rsidR="00D86607" w:rsidRDefault="00D86607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5997BBE" w14:textId="08AD85D4" w:rsidR="00F76598" w:rsidRPr="009F7D83" w:rsidRDefault="009F7D83" w:rsidP="008F05C9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D8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-1416-</w:t>
            </w: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00096E" w14:textId="77777777" w:rsidR="00F76598" w:rsidRPr="009F7D83" w:rsidRDefault="00F7659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lastRenderedPageBreak/>
              <w:t>MetroBank</w:t>
            </w:r>
          </w:p>
          <w:p w14:paraId="28321DC5" w14:textId="77777777" w:rsidR="00F76598" w:rsidRPr="009F7D83" w:rsidRDefault="00F76598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</w:pPr>
          </w:p>
          <w:p w14:paraId="3C2CEFBB" w14:textId="03F3CCB8" w:rsidR="00B400E7" w:rsidRPr="009F7D83" w:rsidRDefault="00F76598" w:rsidP="00B400E7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Clerk reported that he had met the Chairman to 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clarify 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problems in approving payments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MetroBank</w:t>
            </w:r>
            <w:r w:rsidR="00B400E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who confirmed 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there was a </w:t>
            </w:r>
            <w:r w:rsidR="003E6DE4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missing linkage</w:t>
            </w:r>
            <w:r w:rsidR="003E6DE4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</w:t>
            </w:r>
            <w:r w:rsidR="00F93D2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IT 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team 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had been asked to</w:t>
            </w:r>
            <w:r w:rsidR="00F93D2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resolve the matter</w:t>
            </w:r>
            <w:r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231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400E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felt the service had been poor and the Chairman </w:t>
            </w:r>
            <w:r w:rsidR="00937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felt </w:t>
            </w:r>
            <w:r w:rsidR="00B400E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that if problems continued the Council </w:t>
            </w:r>
            <w:r w:rsidR="003E6DE4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should consider </w:t>
            </w:r>
            <w:r w:rsidR="009373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moving its banking </w:t>
            </w:r>
            <w:r w:rsidR="00B400E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another </w:t>
            </w:r>
            <w:r w:rsidR="003E6DE4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bank</w:t>
            </w:r>
            <w:r w:rsidR="00B400E7" w:rsidRPr="009F7D8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B400E7" w14:paraId="3E6145D5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540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5A04059D" w14:textId="34C0C31D" w:rsidR="00B400E7" w:rsidRDefault="00B400E7" w:rsidP="00B002BD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lastRenderedPageBreak/>
              <w:t>05.21.10.07</w:t>
            </w: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089CB9" w14:textId="77777777" w:rsidR="00B400E7" w:rsidRDefault="00B400E7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AGAR</w:t>
            </w:r>
          </w:p>
          <w:p w14:paraId="6C7146FC" w14:textId="77777777" w:rsidR="00B400E7" w:rsidRDefault="00B400E7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2418B18B" w14:textId="18BB184E" w:rsidR="00B400E7" w:rsidRPr="00B400E7" w:rsidRDefault="00B400E7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meeting unanimously approved the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AGAR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Section 2 form and the Certificate of </w:t>
            </w:r>
            <w:r w:rsidR="008F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xemption in re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ect of fi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ia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 year 2020/2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B400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21.</w:t>
            </w:r>
          </w:p>
          <w:p w14:paraId="675837CB" w14:textId="382CA73D" w:rsidR="00B400E7" w:rsidRPr="00F76598" w:rsidRDefault="00B400E7" w:rsidP="00744D41">
            <w:pPr>
              <w:tabs>
                <w:tab w:val="left" w:pos="1701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F76598" w14:paraId="75B8D9A8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775192DC" w14:textId="1FFA6516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0F7BFDA2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B8D9A3" w14:textId="3E5A0E16" w:rsidR="00F76598" w:rsidRPr="00894610" w:rsidRDefault="00F76598" w:rsidP="00F93D2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93D2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A900A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8006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Traffic, Highways &amp; Road Safety.</w:t>
            </w:r>
          </w:p>
          <w:p w14:paraId="31649910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7065BD2" w14:textId="76EC6CEB" w:rsidR="00F76598" w:rsidRDefault="00F76598" w:rsidP="004A14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meeting noted the previously circulated correspondence and the highways issues dealt with above.</w:t>
            </w:r>
          </w:p>
          <w:p w14:paraId="75B8D9A7" w14:textId="6004AEED" w:rsidR="00F76598" w:rsidRDefault="00F76598" w:rsidP="00B400E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6598" w14:paraId="6792A44F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65ED7AA" w14:textId="021119B2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  <w:p w14:paraId="7F844C47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37AAA8" w14:textId="0913E9C5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F8A08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Policing Matters</w:t>
            </w:r>
          </w:p>
          <w:p w14:paraId="0CDC9C24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37BE6FB9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There was nothing to report this month.</w:t>
            </w:r>
          </w:p>
          <w:p w14:paraId="209AA402" w14:textId="71A3E614" w:rsidR="00F76598" w:rsidRPr="001B365A" w:rsidRDefault="00F76598" w:rsidP="00D67035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76598" w14:paraId="4156E175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019BC570" w14:textId="16A4C445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14:paraId="4FF1F87B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41D4D1" w14:textId="348FF0DA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37FBB895" w14:textId="10D679A1" w:rsidR="00F76598" w:rsidRDefault="00F76598" w:rsidP="00705F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A04C0" w14:textId="39C5B2B4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Village Maintenance</w:t>
            </w:r>
          </w:p>
          <w:p w14:paraId="70658492" w14:textId="77777777" w:rsidR="00F76598" w:rsidRDefault="00F76598" w:rsidP="00D6703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1C6CCF3A" w14:textId="53445D11" w:rsidR="00F76598" w:rsidRDefault="00F76598" w:rsidP="001B365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Cllr Leaton reported that she had 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re-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informed the national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organisers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of Wistow’s involvement.  </w:t>
            </w:r>
          </w:p>
          <w:p w14:paraId="4EE4F9FB" w14:textId="2C2C5791" w:rsidR="00F76598" w:rsidRPr="001B365A" w:rsidRDefault="00F76598" w:rsidP="001B365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76598" w14:paraId="478FEC66" w14:textId="77777777" w:rsidTr="004C2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05" w:type="pct"/>
          <w:trHeight w:val="567"/>
        </w:trPr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14:paraId="665FF45C" w14:textId="4090B10E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14:paraId="0A2E5B6C" w14:textId="77777777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3590E6" w14:textId="0A94AC59" w:rsidR="00F76598" w:rsidRDefault="00F76598" w:rsidP="00B400E7">
            <w:pPr>
              <w:tabs>
                <w:tab w:val="left" w:pos="1701"/>
              </w:tabs>
              <w:ind w:right="-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43D7C111" w14:textId="2F75E439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C13C11" w14:textId="77777777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  <w:t>Correspondence and Communications</w:t>
            </w:r>
          </w:p>
          <w:p w14:paraId="082A3E75" w14:textId="77777777" w:rsidR="00F76598" w:rsidRDefault="00F76598" w:rsidP="00B400E7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  <w:p w14:paraId="2304CF2D" w14:textId="72D2585C" w:rsidR="00F76598" w:rsidRDefault="00F76598" w:rsidP="001B365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45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E458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eeting noted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previously circulated correspondence. </w:t>
            </w:r>
          </w:p>
          <w:p w14:paraId="47168F9A" w14:textId="7B86A31A" w:rsidR="00F76598" w:rsidRPr="001B365A" w:rsidRDefault="00F76598" w:rsidP="00B400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07CFE78A" w14:textId="313948FC" w:rsidR="00442EE5" w:rsidRDefault="00442EE5" w:rsidP="00A41C47">
      <w:pPr>
        <w:jc w:val="both"/>
        <w:rPr>
          <w:rFonts w:asciiTheme="minorHAnsi" w:hAnsiTheme="minorHAnsi" w:cstheme="minorHAnsi"/>
          <w:b/>
          <w:sz w:val="22"/>
          <w:szCs w:val="22"/>
        </w:rPr>
        <w:sectPr w:rsidR="00442EE5" w:rsidSect="007E69E2">
          <w:headerReference w:type="even" r:id="rId10"/>
          <w:headerReference w:type="default" r:id="rId11"/>
          <w:headerReference w:type="first" r:id="rId12"/>
          <w:pgSz w:w="11906" w:h="16838" w:code="9"/>
          <w:pgMar w:top="176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49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795"/>
      </w:tblGrid>
      <w:tr w:rsidR="008602DD" w:rsidRPr="00800631" w14:paraId="1873B768" w14:textId="77777777" w:rsidTr="00190FB2">
        <w:trPr>
          <w:trHeight w:val="868"/>
        </w:trPr>
        <w:tc>
          <w:tcPr>
            <w:tcW w:w="754" w:type="pct"/>
          </w:tcPr>
          <w:p w14:paraId="2E1683D2" w14:textId="4A8B25BB" w:rsidR="008602DD" w:rsidRDefault="008602DD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246" w:type="pct"/>
          </w:tcPr>
          <w:p w14:paraId="30CBE096" w14:textId="5614D4B4" w:rsidR="008602DD" w:rsidRDefault="008602DD" w:rsidP="007631E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V</w:t>
            </w:r>
            <w:r w:rsidRPr="008006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erbal reports from Parish Councillors on matters arising from their portfolio</w:t>
            </w:r>
            <w:r w:rsidRPr="00800631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 xml:space="preserve"> </w:t>
            </w:r>
            <w:r w:rsidRPr="0080063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responsibilities</w:t>
            </w:r>
          </w:p>
        </w:tc>
      </w:tr>
      <w:tr w:rsidR="00807302" w:rsidRPr="00800631" w14:paraId="6179A4C2" w14:textId="77777777" w:rsidTr="00705F97">
        <w:trPr>
          <w:trHeight w:val="1062"/>
        </w:trPr>
        <w:tc>
          <w:tcPr>
            <w:tcW w:w="754" w:type="pct"/>
          </w:tcPr>
          <w:p w14:paraId="5A35698D" w14:textId="0D984864" w:rsidR="00807302" w:rsidRDefault="00807302" w:rsidP="00FA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4E1F320B" w14:textId="77777777" w:rsidR="00807302" w:rsidRDefault="00807302" w:rsidP="00FA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CFB873" w14:textId="77777777" w:rsidR="00807302" w:rsidRDefault="00807302" w:rsidP="00FA4F0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78D8F31" w14:textId="50913A43" w:rsidR="00807302" w:rsidRDefault="00807302" w:rsidP="00705F9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65E1920A" w14:textId="5B374F94" w:rsidR="00807302" w:rsidRPr="00AD2EF5" w:rsidRDefault="00807302" w:rsidP="00B013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2EF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Litter /Playpark</w:t>
            </w:r>
          </w:p>
          <w:p w14:paraId="48FF3EAB" w14:textId="77777777" w:rsidR="00807302" w:rsidRPr="00AD2EF5" w:rsidRDefault="00807302" w:rsidP="00B013E8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21F5E4BD" w14:textId="3F8CD4B6" w:rsidR="00807302" w:rsidRPr="0032316F" w:rsidRDefault="00807302" w:rsidP="00F93D2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2EF5">
              <w:rPr>
                <w:rFonts w:asciiTheme="minorHAnsi" w:hAnsiTheme="minorHAnsi" w:cstheme="minorHAnsi"/>
                <w:bCs/>
                <w:sz w:val="22"/>
                <w:szCs w:val="22"/>
              </w:rPr>
              <w:t>Cllr</w:t>
            </w:r>
            <w:r w:rsidR="005760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D2E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AD2E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Waller </w:t>
            </w:r>
            <w:r w:rsidRPr="00AD2E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reported </w:t>
            </w:r>
            <w:r w:rsidR="00705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that </w:t>
            </w:r>
            <w:r w:rsidR="005760D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Mr. </w:t>
            </w:r>
            <w:r w:rsidR="00705F9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Jackson </w:t>
            </w:r>
            <w:r w:rsidR="009F7D83">
              <w:rPr>
                <w:rFonts w:asciiTheme="minorHAnsi" w:hAnsiTheme="minorHAnsi" w:cstheme="minorHAnsi"/>
                <w:bCs/>
                <w:sz w:val="22"/>
                <w:szCs w:val="22"/>
              </w:rPr>
              <w:t>was delivering good work</w:t>
            </w:r>
            <w:r w:rsidR="00705F97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F93D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Cllr. Bradford </w:t>
            </w:r>
            <w:r w:rsidR="00323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referred to the previously circulated report from Wicksteed following their annual inspection of the playground equipment </w:t>
            </w:r>
            <w:r w:rsidR="00F93D2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identifying £1680 of remedial works </w:t>
            </w:r>
            <w:r w:rsidR="00F93D27" w:rsidRPr="00323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and </w:t>
            </w:r>
            <w:r w:rsidR="0032316F" w:rsidRPr="00323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it was unanimously agreed to proceed with the works.</w:t>
            </w:r>
          </w:p>
          <w:p w14:paraId="6CBB1DF8" w14:textId="21C51CFD" w:rsidR="00F93D27" w:rsidRPr="00807302" w:rsidRDefault="00F93D27" w:rsidP="00F93D27">
            <w:pPr>
              <w:jc w:val="both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807302" w:rsidRPr="00800631" w14:paraId="4367269A" w14:textId="77777777" w:rsidTr="003E6DE4">
        <w:trPr>
          <w:trHeight w:val="426"/>
        </w:trPr>
        <w:tc>
          <w:tcPr>
            <w:tcW w:w="754" w:type="pct"/>
          </w:tcPr>
          <w:p w14:paraId="375815C9" w14:textId="7B450DF9" w:rsidR="003E6DE4" w:rsidRDefault="00705F97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.02</w:t>
            </w:r>
          </w:p>
          <w:p w14:paraId="467719D8" w14:textId="77777777" w:rsidR="003E6DE4" w:rsidRDefault="003E6DE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489390" w14:textId="77777777" w:rsidR="003E6DE4" w:rsidRDefault="003E6DE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51E976" w14:textId="77777777" w:rsidR="003E6DE4" w:rsidRDefault="003E6DE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01089" w14:textId="7CACB98C" w:rsidR="003E6DE4" w:rsidRDefault="003E6DE4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4BB9FCCE" w14:textId="77777777" w:rsidR="00807302" w:rsidRPr="00AD2EF5" w:rsidRDefault="00807302" w:rsidP="0080730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AD2EF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Village Hall</w:t>
            </w:r>
          </w:p>
          <w:p w14:paraId="39244FFD" w14:textId="77777777" w:rsidR="00807302" w:rsidRPr="00AD2EF5" w:rsidRDefault="00807302" w:rsidP="00807302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BD70853" w14:textId="36B1E8B5" w:rsidR="00807302" w:rsidRDefault="00807302" w:rsidP="003E6DE4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AD2EF5">
              <w:rPr>
                <w:rFonts w:asciiTheme="minorHAnsi" w:hAnsiTheme="minorHAnsi" w:cstheme="minorHAnsi"/>
                <w:bCs/>
                <w:sz w:val="22"/>
                <w:szCs w:val="22"/>
              </w:rPr>
              <w:t>Cllr</w:t>
            </w:r>
            <w:r w:rsidR="005760D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D2EF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Waller reported that HDC had </w:t>
            </w:r>
            <w:r w:rsidR="00B400E7">
              <w:rPr>
                <w:rFonts w:asciiTheme="minorHAnsi" w:hAnsiTheme="minorHAnsi" w:cstheme="minorHAnsi"/>
                <w:bCs/>
                <w:sz w:val="22"/>
                <w:szCs w:val="22"/>
              </w:rPr>
              <w:t>approved the works and that work on the refurbishment had commenced.</w:t>
            </w:r>
          </w:p>
        </w:tc>
      </w:tr>
      <w:tr w:rsidR="00BB6A4C" w:rsidRPr="00800631" w14:paraId="1D3D127E" w14:textId="77777777" w:rsidTr="00190FB2">
        <w:trPr>
          <w:trHeight w:val="568"/>
        </w:trPr>
        <w:tc>
          <w:tcPr>
            <w:tcW w:w="754" w:type="pct"/>
          </w:tcPr>
          <w:p w14:paraId="2A84489D" w14:textId="58D22CA2" w:rsidR="00BB6A4C" w:rsidRDefault="00BB6A4C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  <w:r w:rsidR="00705F9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46" w:type="pct"/>
          </w:tcPr>
          <w:p w14:paraId="350375EB" w14:textId="77777777" w:rsidR="00BB6A4C" w:rsidRDefault="00BB6A4C" w:rsidP="00BB6A4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Trees/Grass</w:t>
            </w:r>
          </w:p>
          <w:p w14:paraId="028C9A59" w14:textId="77777777" w:rsidR="003518A2" w:rsidRDefault="003518A2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B30320D" w14:textId="6A22C65B" w:rsidR="00B400E7" w:rsidRDefault="00F93D27" w:rsidP="00BB6A4C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</w:t>
            </w:r>
            <w:r w:rsidR="00BB6A4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he 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Chairman had accepted Mr. Jackson’s quote of £95 per tree.</w:t>
            </w:r>
          </w:p>
          <w:p w14:paraId="2FE27206" w14:textId="77777777" w:rsidR="00BB6A4C" w:rsidRDefault="00BB6A4C" w:rsidP="00B400E7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CC6302" w:rsidRPr="00C14A21" w14:paraId="291D47ED" w14:textId="77777777" w:rsidTr="00F93D27">
        <w:trPr>
          <w:trHeight w:val="513"/>
        </w:trPr>
        <w:tc>
          <w:tcPr>
            <w:tcW w:w="754" w:type="pct"/>
          </w:tcPr>
          <w:p w14:paraId="2E7F5553" w14:textId="5B27B45D" w:rsidR="00CC6302" w:rsidRPr="00705F97" w:rsidRDefault="00CC6302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05F97">
              <w:rPr>
                <w:rFonts w:asciiTheme="minorHAnsi" w:hAnsiTheme="minorHAnsi" w:cstheme="minorHAnsi"/>
                <w:b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05F9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65F915C9" w14:textId="77777777" w:rsidR="00CC6302" w:rsidRPr="00705F97" w:rsidRDefault="00CC6302" w:rsidP="00CC630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66E315" w14:textId="77777777" w:rsidR="00CC6302" w:rsidRDefault="00B400E7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05</w:t>
            </w:r>
            <w:r w:rsidR="00F93D2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21.16</w:t>
            </w:r>
            <w:r w:rsidR="00CC6302" w:rsidRPr="00705F97">
              <w:rPr>
                <w:rFonts w:asciiTheme="minorHAnsi" w:hAnsiTheme="minorHAnsi" w:cstheme="minorHAnsi"/>
                <w:b/>
                <w:sz w:val="22"/>
                <w:szCs w:val="22"/>
              </w:rPr>
              <w:t>.01</w:t>
            </w:r>
          </w:p>
          <w:p w14:paraId="5B47C72C" w14:textId="77777777" w:rsidR="009F7D83" w:rsidRDefault="009F7D83" w:rsidP="00B400E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3967F2" w14:textId="77777777" w:rsidR="009F7D83" w:rsidRPr="00705F97" w:rsidRDefault="009F7D83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  <w:p w14:paraId="76558501" w14:textId="77777777" w:rsidR="009F7D83" w:rsidRPr="00705F97" w:rsidRDefault="009F7D83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CA03210" w14:textId="6AB01A82" w:rsidR="008F05C9" w:rsidRDefault="009F7D83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  <w:p w14:paraId="6C965DCF" w14:textId="47769793" w:rsidR="00F93D27" w:rsidRPr="00705F97" w:rsidRDefault="00F93D27" w:rsidP="009F7D8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46" w:type="pct"/>
          </w:tcPr>
          <w:p w14:paraId="05EE926C" w14:textId="5C26914E" w:rsidR="00CC6302" w:rsidRPr="00857663" w:rsidRDefault="00CC6302" w:rsidP="008F41AA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Monthly Audit</w:t>
            </w:r>
          </w:p>
          <w:p w14:paraId="72C82050" w14:textId="77777777" w:rsidR="003518A2" w:rsidRDefault="003518A2" w:rsidP="00CC6302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098FCDD1" w14:textId="77777777" w:rsidR="00CC6302" w:rsidRDefault="00CC6302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Cllr</w:t>
            </w:r>
            <w:r w:rsidR="005760D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Bradford </w:t>
            </w: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volunteered to be Auditor for 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June</w:t>
            </w:r>
            <w:r w:rsidR="0085766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2021. </w:t>
            </w:r>
          </w:p>
          <w:p w14:paraId="142285C7" w14:textId="77777777" w:rsidR="009F7D83" w:rsidRDefault="009F7D83" w:rsidP="00F93D2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10F8EB3" w14:textId="77777777" w:rsidR="009F7D83" w:rsidRPr="00705F97" w:rsidRDefault="009F7D83" w:rsidP="009F7D8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Items for discussion at the next meeting</w:t>
            </w:r>
          </w:p>
          <w:p w14:paraId="5CE2494F" w14:textId="77777777" w:rsidR="009F7D83" w:rsidRPr="00705F97" w:rsidRDefault="009F7D83" w:rsidP="009F7D8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5F99C4BC" w14:textId="7F9B5CD1" w:rsidR="009F7D83" w:rsidRPr="00705F97" w:rsidRDefault="009F7D83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 items were raised for discussion.</w:t>
            </w:r>
          </w:p>
        </w:tc>
      </w:tr>
      <w:tr w:rsidR="001866D0" w:rsidRPr="00C14A21" w14:paraId="75B8DA3A" w14:textId="77777777" w:rsidTr="00190FB2">
        <w:tc>
          <w:tcPr>
            <w:tcW w:w="754" w:type="pct"/>
          </w:tcPr>
          <w:p w14:paraId="1178E013" w14:textId="77777777" w:rsidR="00D86607" w:rsidRDefault="00D86607" w:rsidP="001268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8E3AF" w14:textId="77777777" w:rsidR="00D86607" w:rsidRDefault="00D86607" w:rsidP="001268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9A000" w14:textId="77777777" w:rsidR="00126868" w:rsidRDefault="00126868" w:rsidP="001268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-1417-</w:t>
            </w:r>
          </w:p>
          <w:p w14:paraId="0E4C1531" w14:textId="77777777" w:rsidR="00126868" w:rsidRDefault="00126868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434B7E7" w14:textId="77777777" w:rsidR="0032316F" w:rsidRPr="00705F97" w:rsidRDefault="0032316F" w:rsidP="0032316F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  <w:p w14:paraId="7C87B9E6" w14:textId="77777777" w:rsidR="00BB6A4C" w:rsidRPr="00705F97" w:rsidRDefault="00BB6A4C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7438D5" w14:textId="06CFCC89" w:rsidR="0044721B" w:rsidRDefault="00BB6A4C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B40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.21.1</w:t>
            </w:r>
            <w:r w:rsidR="00B400E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.01</w:t>
            </w:r>
          </w:p>
          <w:p w14:paraId="6CE66900" w14:textId="77777777" w:rsidR="00B400E7" w:rsidRPr="00705F97" w:rsidRDefault="00B400E7" w:rsidP="00012A6A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5B8DA36" w14:textId="7DF3A316" w:rsidR="0044721B" w:rsidRPr="00705F97" w:rsidRDefault="0044721B" w:rsidP="00C14A21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46" w:type="pct"/>
          </w:tcPr>
          <w:p w14:paraId="17D5AF93" w14:textId="77777777" w:rsidR="00126868" w:rsidRDefault="00126868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BBD6BC5" w14:textId="77777777" w:rsidR="00126868" w:rsidRDefault="00126868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5283A5E9" w14:textId="77777777" w:rsidR="00D86607" w:rsidRDefault="00D86607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14:paraId="75B8DA37" w14:textId="14CAD946" w:rsidR="001866D0" w:rsidRDefault="001866D0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  <w:r w:rsidR="008F41AA"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of next meeting</w:t>
            </w:r>
            <w:r w:rsidR="008F41AA"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s</w:t>
            </w:r>
            <w:r w:rsidRPr="00705F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58FD262C" w14:textId="77777777" w:rsidR="0032316F" w:rsidRPr="00705F97" w:rsidRDefault="0032316F" w:rsidP="00C94C15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F80C6B8" w14:textId="77777777" w:rsidR="00D86607" w:rsidRDefault="00D86607" w:rsidP="00B400E7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75B8DA39" w14:textId="65A08982" w:rsidR="00BB6A4C" w:rsidRPr="00B400E7" w:rsidRDefault="001866D0" w:rsidP="00B400E7">
            <w:pPr>
              <w:jc w:val="both"/>
              <w:rPr>
                <w:rFonts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It was </w:t>
            </w:r>
            <w:r w:rsidR="00EA7E2D"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agreed </w:t>
            </w:r>
            <w:r w:rsidRPr="00705F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that the next meeting would take place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on Tuesday 29</w:t>
            </w:r>
            <w:r w:rsidR="00B400E7" w:rsidRP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vertAlign w:val="superscript"/>
              </w:rPr>
              <w:t>th</w:t>
            </w:r>
            <w:r w:rsidR="00B400E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June at 7.30pm in the Village Hall.</w:t>
            </w:r>
          </w:p>
        </w:tc>
      </w:tr>
    </w:tbl>
    <w:p w14:paraId="75B8DA3B" w14:textId="0FC4989B" w:rsidR="00E936C3" w:rsidRPr="00800631" w:rsidRDefault="00E936C3" w:rsidP="00705F9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E936C3" w:rsidRPr="00800631" w:rsidSect="007E69E2">
      <w:type w:val="continuous"/>
      <w:pgSz w:w="11906" w:h="16838" w:code="9"/>
      <w:pgMar w:top="1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E4276" w14:textId="77777777" w:rsidR="00F85D76" w:rsidRDefault="00F85D76" w:rsidP="00027E36">
      <w:r>
        <w:separator/>
      </w:r>
    </w:p>
  </w:endnote>
  <w:endnote w:type="continuationSeparator" w:id="0">
    <w:p w14:paraId="6BE62420" w14:textId="77777777" w:rsidR="00F85D76" w:rsidRDefault="00F85D76" w:rsidP="0002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E515F" w14:textId="77777777" w:rsidR="00F85D76" w:rsidRDefault="00F85D76" w:rsidP="00027E36">
      <w:r>
        <w:separator/>
      </w:r>
    </w:p>
  </w:footnote>
  <w:footnote w:type="continuationSeparator" w:id="0">
    <w:p w14:paraId="37993745" w14:textId="77777777" w:rsidR="00F85D76" w:rsidRDefault="00F85D76" w:rsidP="0002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093D" w14:textId="03B35A94" w:rsidR="00B400E7" w:rsidRDefault="00F85D76">
    <w:pPr>
      <w:pStyle w:val="Header"/>
    </w:pPr>
    <w:r>
      <w:rPr>
        <w:noProof/>
      </w:rPr>
      <w:pict w14:anchorId="6CD007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DA41" w14:textId="34E5A5F4" w:rsidR="00B400E7" w:rsidRDefault="00F85D76">
    <w:pPr>
      <w:pStyle w:val="Header"/>
    </w:pPr>
    <w:r>
      <w:rPr>
        <w:noProof/>
      </w:rPr>
      <w:pict w14:anchorId="5A20BC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7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39F08" w14:textId="22CC4BE9" w:rsidR="00B400E7" w:rsidRDefault="00F85D76">
    <w:pPr>
      <w:pStyle w:val="Header"/>
    </w:pPr>
    <w:r>
      <w:rPr>
        <w:noProof/>
      </w:rPr>
      <w:pict w14:anchorId="52D079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923412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6F"/>
    <w:multiLevelType w:val="hybridMultilevel"/>
    <w:tmpl w:val="656074F4"/>
    <w:lvl w:ilvl="0" w:tplc="33189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77162"/>
    <w:multiLevelType w:val="hybridMultilevel"/>
    <w:tmpl w:val="3EA49F70"/>
    <w:lvl w:ilvl="0" w:tplc="038EC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4339"/>
    <w:multiLevelType w:val="hybridMultilevel"/>
    <w:tmpl w:val="C0308910"/>
    <w:lvl w:ilvl="0" w:tplc="EA903AB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1F4B"/>
    <w:multiLevelType w:val="hybridMultilevel"/>
    <w:tmpl w:val="F4E0C43A"/>
    <w:lvl w:ilvl="0" w:tplc="9B1057C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26CC"/>
    <w:multiLevelType w:val="hybridMultilevel"/>
    <w:tmpl w:val="064CFB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847"/>
    <w:multiLevelType w:val="hybridMultilevel"/>
    <w:tmpl w:val="64185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78E"/>
    <w:multiLevelType w:val="hybridMultilevel"/>
    <w:tmpl w:val="066CE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520F"/>
    <w:multiLevelType w:val="hybridMultilevel"/>
    <w:tmpl w:val="873EB8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F0ED1"/>
    <w:multiLevelType w:val="hybridMultilevel"/>
    <w:tmpl w:val="13AAB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2018C"/>
    <w:multiLevelType w:val="hybridMultilevel"/>
    <w:tmpl w:val="21B0D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219EF"/>
    <w:multiLevelType w:val="hybridMultilevel"/>
    <w:tmpl w:val="46AE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E2961"/>
    <w:multiLevelType w:val="hybridMultilevel"/>
    <w:tmpl w:val="F8EC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5D12"/>
    <w:multiLevelType w:val="hybridMultilevel"/>
    <w:tmpl w:val="6D945C86"/>
    <w:lvl w:ilvl="0" w:tplc="0B92380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B468D"/>
    <w:multiLevelType w:val="hybridMultilevel"/>
    <w:tmpl w:val="AACCE79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56E429A8"/>
    <w:multiLevelType w:val="hybridMultilevel"/>
    <w:tmpl w:val="57721468"/>
    <w:lvl w:ilvl="0" w:tplc="96DCF7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42603"/>
    <w:multiLevelType w:val="hybridMultilevel"/>
    <w:tmpl w:val="DF6A6BB4"/>
    <w:lvl w:ilvl="0" w:tplc="3F202718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1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DC"/>
    <w:rsid w:val="00000193"/>
    <w:rsid w:val="00012A6A"/>
    <w:rsid w:val="0001342F"/>
    <w:rsid w:val="00017CB4"/>
    <w:rsid w:val="00021310"/>
    <w:rsid w:val="00025269"/>
    <w:rsid w:val="00025C12"/>
    <w:rsid w:val="00027E36"/>
    <w:rsid w:val="00032397"/>
    <w:rsid w:val="00032E3A"/>
    <w:rsid w:val="00043C7A"/>
    <w:rsid w:val="000467E4"/>
    <w:rsid w:val="000637E8"/>
    <w:rsid w:val="00064016"/>
    <w:rsid w:val="00076F3F"/>
    <w:rsid w:val="000803AC"/>
    <w:rsid w:val="0008565D"/>
    <w:rsid w:val="00085E32"/>
    <w:rsid w:val="00091A20"/>
    <w:rsid w:val="00092120"/>
    <w:rsid w:val="00095BCF"/>
    <w:rsid w:val="00096FA1"/>
    <w:rsid w:val="000B1EFD"/>
    <w:rsid w:val="000B3CEF"/>
    <w:rsid w:val="000B447E"/>
    <w:rsid w:val="000B4899"/>
    <w:rsid w:val="000B6D86"/>
    <w:rsid w:val="000C132B"/>
    <w:rsid w:val="000C26D3"/>
    <w:rsid w:val="000C4C7B"/>
    <w:rsid w:val="000D3E3C"/>
    <w:rsid w:val="000E78D7"/>
    <w:rsid w:val="000F117A"/>
    <w:rsid w:val="00100B97"/>
    <w:rsid w:val="0010361A"/>
    <w:rsid w:val="00104198"/>
    <w:rsid w:val="001118DA"/>
    <w:rsid w:val="001219F1"/>
    <w:rsid w:val="0012206D"/>
    <w:rsid w:val="00122246"/>
    <w:rsid w:val="00126868"/>
    <w:rsid w:val="00130BD0"/>
    <w:rsid w:val="00132B0F"/>
    <w:rsid w:val="0013379B"/>
    <w:rsid w:val="00133E3D"/>
    <w:rsid w:val="00135A7D"/>
    <w:rsid w:val="00140EC4"/>
    <w:rsid w:val="00144F9D"/>
    <w:rsid w:val="00152489"/>
    <w:rsid w:val="001553C7"/>
    <w:rsid w:val="00157557"/>
    <w:rsid w:val="001630D1"/>
    <w:rsid w:val="00176861"/>
    <w:rsid w:val="001866D0"/>
    <w:rsid w:val="00187DD8"/>
    <w:rsid w:val="00190FB2"/>
    <w:rsid w:val="00195ECB"/>
    <w:rsid w:val="00196178"/>
    <w:rsid w:val="001B029E"/>
    <w:rsid w:val="001B2809"/>
    <w:rsid w:val="001B365A"/>
    <w:rsid w:val="001C1FE7"/>
    <w:rsid w:val="001C553C"/>
    <w:rsid w:val="001C58B5"/>
    <w:rsid w:val="001F1AE4"/>
    <w:rsid w:val="001F68E5"/>
    <w:rsid w:val="001F7027"/>
    <w:rsid w:val="00201FFA"/>
    <w:rsid w:val="002156AC"/>
    <w:rsid w:val="00220495"/>
    <w:rsid w:val="002226CB"/>
    <w:rsid w:val="00224BE9"/>
    <w:rsid w:val="00232C26"/>
    <w:rsid w:val="00233D01"/>
    <w:rsid w:val="00236213"/>
    <w:rsid w:val="00243C42"/>
    <w:rsid w:val="00251342"/>
    <w:rsid w:val="002542A4"/>
    <w:rsid w:val="00257240"/>
    <w:rsid w:val="002641C2"/>
    <w:rsid w:val="002651A8"/>
    <w:rsid w:val="002669B5"/>
    <w:rsid w:val="00273097"/>
    <w:rsid w:val="00277868"/>
    <w:rsid w:val="00284743"/>
    <w:rsid w:val="0028773C"/>
    <w:rsid w:val="002877F5"/>
    <w:rsid w:val="0029189E"/>
    <w:rsid w:val="00294C3E"/>
    <w:rsid w:val="002A0AA3"/>
    <w:rsid w:val="002A4DE8"/>
    <w:rsid w:val="002A51B5"/>
    <w:rsid w:val="002A7FB2"/>
    <w:rsid w:val="002B0F8E"/>
    <w:rsid w:val="002C60D4"/>
    <w:rsid w:val="002C623A"/>
    <w:rsid w:val="002C652D"/>
    <w:rsid w:val="002C6B12"/>
    <w:rsid w:val="002D34E6"/>
    <w:rsid w:val="002D703B"/>
    <w:rsid w:val="002E1BDC"/>
    <w:rsid w:val="002E1D4F"/>
    <w:rsid w:val="002E2878"/>
    <w:rsid w:val="002E570E"/>
    <w:rsid w:val="002F07E9"/>
    <w:rsid w:val="002F23D6"/>
    <w:rsid w:val="0030202B"/>
    <w:rsid w:val="003034F9"/>
    <w:rsid w:val="00305466"/>
    <w:rsid w:val="00306974"/>
    <w:rsid w:val="00307B0A"/>
    <w:rsid w:val="00311BED"/>
    <w:rsid w:val="00312BCF"/>
    <w:rsid w:val="0032316F"/>
    <w:rsid w:val="003249E0"/>
    <w:rsid w:val="0032742E"/>
    <w:rsid w:val="00327A02"/>
    <w:rsid w:val="00333AD7"/>
    <w:rsid w:val="00334409"/>
    <w:rsid w:val="003354F8"/>
    <w:rsid w:val="00344A5D"/>
    <w:rsid w:val="003518A2"/>
    <w:rsid w:val="00356FBF"/>
    <w:rsid w:val="00362269"/>
    <w:rsid w:val="003626B7"/>
    <w:rsid w:val="00367F58"/>
    <w:rsid w:val="00371EBD"/>
    <w:rsid w:val="00372BDE"/>
    <w:rsid w:val="00373A86"/>
    <w:rsid w:val="003752F0"/>
    <w:rsid w:val="0038499D"/>
    <w:rsid w:val="0038644A"/>
    <w:rsid w:val="00394DCC"/>
    <w:rsid w:val="003B110D"/>
    <w:rsid w:val="003B3441"/>
    <w:rsid w:val="003B5138"/>
    <w:rsid w:val="003C217C"/>
    <w:rsid w:val="003C79C0"/>
    <w:rsid w:val="003D0EF5"/>
    <w:rsid w:val="003D3EB9"/>
    <w:rsid w:val="003D50AD"/>
    <w:rsid w:val="003E3F6E"/>
    <w:rsid w:val="003E6DE4"/>
    <w:rsid w:val="003F19A6"/>
    <w:rsid w:val="00401963"/>
    <w:rsid w:val="00404035"/>
    <w:rsid w:val="00412C3D"/>
    <w:rsid w:val="00417075"/>
    <w:rsid w:val="0042404A"/>
    <w:rsid w:val="00432970"/>
    <w:rsid w:val="00442EE5"/>
    <w:rsid w:val="004432D4"/>
    <w:rsid w:val="00443C6E"/>
    <w:rsid w:val="0044583A"/>
    <w:rsid w:val="00446628"/>
    <w:rsid w:val="00446FFD"/>
    <w:rsid w:val="0044721B"/>
    <w:rsid w:val="00457467"/>
    <w:rsid w:val="004711BB"/>
    <w:rsid w:val="00471F7E"/>
    <w:rsid w:val="00494779"/>
    <w:rsid w:val="00497463"/>
    <w:rsid w:val="00497472"/>
    <w:rsid w:val="004A0BEF"/>
    <w:rsid w:val="004A0FE3"/>
    <w:rsid w:val="004A1449"/>
    <w:rsid w:val="004A314E"/>
    <w:rsid w:val="004A7680"/>
    <w:rsid w:val="004B57EF"/>
    <w:rsid w:val="004C17BB"/>
    <w:rsid w:val="004C1BE9"/>
    <w:rsid w:val="004C21BB"/>
    <w:rsid w:val="004D39B7"/>
    <w:rsid w:val="004D7EA4"/>
    <w:rsid w:val="004F18B4"/>
    <w:rsid w:val="004F4761"/>
    <w:rsid w:val="005026F3"/>
    <w:rsid w:val="00504AE8"/>
    <w:rsid w:val="0051063E"/>
    <w:rsid w:val="00523DA4"/>
    <w:rsid w:val="0052496F"/>
    <w:rsid w:val="0054141E"/>
    <w:rsid w:val="00541A76"/>
    <w:rsid w:val="0055287A"/>
    <w:rsid w:val="0056145F"/>
    <w:rsid w:val="00561CF1"/>
    <w:rsid w:val="00561EE3"/>
    <w:rsid w:val="00564F48"/>
    <w:rsid w:val="00565D44"/>
    <w:rsid w:val="00565FF4"/>
    <w:rsid w:val="005709EF"/>
    <w:rsid w:val="00570B76"/>
    <w:rsid w:val="005760D5"/>
    <w:rsid w:val="005766C4"/>
    <w:rsid w:val="0058634B"/>
    <w:rsid w:val="00587F9E"/>
    <w:rsid w:val="005907FD"/>
    <w:rsid w:val="0059242B"/>
    <w:rsid w:val="005A6924"/>
    <w:rsid w:val="005B00B3"/>
    <w:rsid w:val="005B7FDE"/>
    <w:rsid w:val="005C49E3"/>
    <w:rsid w:val="005D4637"/>
    <w:rsid w:val="005D55A9"/>
    <w:rsid w:val="005D6BB9"/>
    <w:rsid w:val="005E3B40"/>
    <w:rsid w:val="005E45E7"/>
    <w:rsid w:val="005E7972"/>
    <w:rsid w:val="00600CB2"/>
    <w:rsid w:val="006026D3"/>
    <w:rsid w:val="006040C5"/>
    <w:rsid w:val="00607051"/>
    <w:rsid w:val="006123CB"/>
    <w:rsid w:val="006138BA"/>
    <w:rsid w:val="00630694"/>
    <w:rsid w:val="00645CC2"/>
    <w:rsid w:val="00650A09"/>
    <w:rsid w:val="00651558"/>
    <w:rsid w:val="0065435A"/>
    <w:rsid w:val="00655F59"/>
    <w:rsid w:val="006620B5"/>
    <w:rsid w:val="00662BFF"/>
    <w:rsid w:val="00685C61"/>
    <w:rsid w:val="00690292"/>
    <w:rsid w:val="00696094"/>
    <w:rsid w:val="006A2E73"/>
    <w:rsid w:val="006A64C5"/>
    <w:rsid w:val="006A747E"/>
    <w:rsid w:val="006B1E93"/>
    <w:rsid w:val="006B6EB7"/>
    <w:rsid w:val="006E3C03"/>
    <w:rsid w:val="006E7B24"/>
    <w:rsid w:val="006F5336"/>
    <w:rsid w:val="00700017"/>
    <w:rsid w:val="00705F97"/>
    <w:rsid w:val="007103B7"/>
    <w:rsid w:val="00711E33"/>
    <w:rsid w:val="00717747"/>
    <w:rsid w:val="00720023"/>
    <w:rsid w:val="00723FF7"/>
    <w:rsid w:val="00732D20"/>
    <w:rsid w:val="00736012"/>
    <w:rsid w:val="007361C8"/>
    <w:rsid w:val="00744D41"/>
    <w:rsid w:val="00744DCF"/>
    <w:rsid w:val="00744E76"/>
    <w:rsid w:val="00745C74"/>
    <w:rsid w:val="007468C2"/>
    <w:rsid w:val="007543C9"/>
    <w:rsid w:val="00757FCB"/>
    <w:rsid w:val="00761AD1"/>
    <w:rsid w:val="007631EC"/>
    <w:rsid w:val="00764750"/>
    <w:rsid w:val="00766C1D"/>
    <w:rsid w:val="00770822"/>
    <w:rsid w:val="00771311"/>
    <w:rsid w:val="00772B79"/>
    <w:rsid w:val="00780836"/>
    <w:rsid w:val="00787CE1"/>
    <w:rsid w:val="007930BC"/>
    <w:rsid w:val="007A450D"/>
    <w:rsid w:val="007A7919"/>
    <w:rsid w:val="007A7AC7"/>
    <w:rsid w:val="007B2DD4"/>
    <w:rsid w:val="007C0C36"/>
    <w:rsid w:val="007C1F88"/>
    <w:rsid w:val="007D2317"/>
    <w:rsid w:val="007E3E13"/>
    <w:rsid w:val="007E69E2"/>
    <w:rsid w:val="00800631"/>
    <w:rsid w:val="00804D9F"/>
    <w:rsid w:val="00807302"/>
    <w:rsid w:val="008100F3"/>
    <w:rsid w:val="008210A6"/>
    <w:rsid w:val="00841552"/>
    <w:rsid w:val="00841672"/>
    <w:rsid w:val="0085610B"/>
    <w:rsid w:val="00857663"/>
    <w:rsid w:val="008602DD"/>
    <w:rsid w:val="0086096B"/>
    <w:rsid w:val="00865B94"/>
    <w:rsid w:val="00871946"/>
    <w:rsid w:val="00873510"/>
    <w:rsid w:val="008754BD"/>
    <w:rsid w:val="00880E3F"/>
    <w:rsid w:val="0088508E"/>
    <w:rsid w:val="00893863"/>
    <w:rsid w:val="00894610"/>
    <w:rsid w:val="00896331"/>
    <w:rsid w:val="008A1929"/>
    <w:rsid w:val="008B0A40"/>
    <w:rsid w:val="008C6272"/>
    <w:rsid w:val="008D3281"/>
    <w:rsid w:val="008D4553"/>
    <w:rsid w:val="008D7607"/>
    <w:rsid w:val="008D7A93"/>
    <w:rsid w:val="008E49A5"/>
    <w:rsid w:val="008F05C9"/>
    <w:rsid w:val="008F41AA"/>
    <w:rsid w:val="009003DC"/>
    <w:rsid w:val="00901586"/>
    <w:rsid w:val="00903880"/>
    <w:rsid w:val="00915DFD"/>
    <w:rsid w:val="00916BA0"/>
    <w:rsid w:val="00920A3A"/>
    <w:rsid w:val="00936430"/>
    <w:rsid w:val="00937301"/>
    <w:rsid w:val="009550C8"/>
    <w:rsid w:val="00964093"/>
    <w:rsid w:val="00971153"/>
    <w:rsid w:val="0097289A"/>
    <w:rsid w:val="0097780B"/>
    <w:rsid w:val="009830C2"/>
    <w:rsid w:val="0098356D"/>
    <w:rsid w:val="009868CF"/>
    <w:rsid w:val="00991C17"/>
    <w:rsid w:val="009928C4"/>
    <w:rsid w:val="009936B3"/>
    <w:rsid w:val="00994F52"/>
    <w:rsid w:val="009A396F"/>
    <w:rsid w:val="009A5FFB"/>
    <w:rsid w:val="009B154A"/>
    <w:rsid w:val="009B5AC7"/>
    <w:rsid w:val="009C09C3"/>
    <w:rsid w:val="009C0CCA"/>
    <w:rsid w:val="009C12C2"/>
    <w:rsid w:val="009C2065"/>
    <w:rsid w:val="009C348E"/>
    <w:rsid w:val="009C7DB1"/>
    <w:rsid w:val="009D51B8"/>
    <w:rsid w:val="009E03E5"/>
    <w:rsid w:val="009E13F2"/>
    <w:rsid w:val="009E25CD"/>
    <w:rsid w:val="009E44FE"/>
    <w:rsid w:val="009E455B"/>
    <w:rsid w:val="009E57A5"/>
    <w:rsid w:val="009F24B8"/>
    <w:rsid w:val="009F7D83"/>
    <w:rsid w:val="00A12BB9"/>
    <w:rsid w:val="00A161F3"/>
    <w:rsid w:val="00A1637B"/>
    <w:rsid w:val="00A209D5"/>
    <w:rsid w:val="00A217F9"/>
    <w:rsid w:val="00A23939"/>
    <w:rsid w:val="00A25712"/>
    <w:rsid w:val="00A3163E"/>
    <w:rsid w:val="00A3271D"/>
    <w:rsid w:val="00A3595F"/>
    <w:rsid w:val="00A41C47"/>
    <w:rsid w:val="00A41E2F"/>
    <w:rsid w:val="00A42B4C"/>
    <w:rsid w:val="00A43D01"/>
    <w:rsid w:val="00A517F0"/>
    <w:rsid w:val="00A61BCE"/>
    <w:rsid w:val="00A6516D"/>
    <w:rsid w:val="00A7041B"/>
    <w:rsid w:val="00A72E34"/>
    <w:rsid w:val="00A74A37"/>
    <w:rsid w:val="00A75110"/>
    <w:rsid w:val="00A75F5B"/>
    <w:rsid w:val="00A76822"/>
    <w:rsid w:val="00A82278"/>
    <w:rsid w:val="00A86738"/>
    <w:rsid w:val="00A96B8E"/>
    <w:rsid w:val="00AC126A"/>
    <w:rsid w:val="00AC2865"/>
    <w:rsid w:val="00AD2EF5"/>
    <w:rsid w:val="00AE3FD8"/>
    <w:rsid w:val="00AE4C43"/>
    <w:rsid w:val="00AF24D2"/>
    <w:rsid w:val="00B002BD"/>
    <w:rsid w:val="00B013E8"/>
    <w:rsid w:val="00B03E81"/>
    <w:rsid w:val="00B05012"/>
    <w:rsid w:val="00B05768"/>
    <w:rsid w:val="00B218DC"/>
    <w:rsid w:val="00B27D40"/>
    <w:rsid w:val="00B37D7A"/>
    <w:rsid w:val="00B400E7"/>
    <w:rsid w:val="00B505F3"/>
    <w:rsid w:val="00B5279D"/>
    <w:rsid w:val="00B567CD"/>
    <w:rsid w:val="00B60467"/>
    <w:rsid w:val="00B74344"/>
    <w:rsid w:val="00B80402"/>
    <w:rsid w:val="00B900E3"/>
    <w:rsid w:val="00B92E5C"/>
    <w:rsid w:val="00B931F4"/>
    <w:rsid w:val="00B9346F"/>
    <w:rsid w:val="00B9356D"/>
    <w:rsid w:val="00B9448B"/>
    <w:rsid w:val="00B9500F"/>
    <w:rsid w:val="00BA521F"/>
    <w:rsid w:val="00BA60E2"/>
    <w:rsid w:val="00BB6A4C"/>
    <w:rsid w:val="00BC28C1"/>
    <w:rsid w:val="00BC56EB"/>
    <w:rsid w:val="00BC7487"/>
    <w:rsid w:val="00BD0E0B"/>
    <w:rsid w:val="00BD5057"/>
    <w:rsid w:val="00BD5B8E"/>
    <w:rsid w:val="00BF5FE9"/>
    <w:rsid w:val="00C00B97"/>
    <w:rsid w:val="00C01030"/>
    <w:rsid w:val="00C043ED"/>
    <w:rsid w:val="00C04C81"/>
    <w:rsid w:val="00C14A21"/>
    <w:rsid w:val="00C175CA"/>
    <w:rsid w:val="00C33015"/>
    <w:rsid w:val="00C3427C"/>
    <w:rsid w:val="00C44542"/>
    <w:rsid w:val="00C479A6"/>
    <w:rsid w:val="00C635A6"/>
    <w:rsid w:val="00C709F9"/>
    <w:rsid w:val="00C715DE"/>
    <w:rsid w:val="00C94C15"/>
    <w:rsid w:val="00C9505B"/>
    <w:rsid w:val="00CA1D44"/>
    <w:rsid w:val="00CA3A39"/>
    <w:rsid w:val="00CB4CCB"/>
    <w:rsid w:val="00CC34D0"/>
    <w:rsid w:val="00CC6302"/>
    <w:rsid w:val="00CD1028"/>
    <w:rsid w:val="00CD28FF"/>
    <w:rsid w:val="00CE3853"/>
    <w:rsid w:val="00CF336A"/>
    <w:rsid w:val="00D012A8"/>
    <w:rsid w:val="00D1109D"/>
    <w:rsid w:val="00D277DD"/>
    <w:rsid w:val="00D324CA"/>
    <w:rsid w:val="00D34C6C"/>
    <w:rsid w:val="00D35C86"/>
    <w:rsid w:val="00D40BE6"/>
    <w:rsid w:val="00D46740"/>
    <w:rsid w:val="00D47DD1"/>
    <w:rsid w:val="00D571B5"/>
    <w:rsid w:val="00D61DC7"/>
    <w:rsid w:val="00D62DE1"/>
    <w:rsid w:val="00D67035"/>
    <w:rsid w:val="00D75CA6"/>
    <w:rsid w:val="00D76936"/>
    <w:rsid w:val="00D86607"/>
    <w:rsid w:val="00DA3318"/>
    <w:rsid w:val="00DB6630"/>
    <w:rsid w:val="00DB678D"/>
    <w:rsid w:val="00DD10E4"/>
    <w:rsid w:val="00DD79A2"/>
    <w:rsid w:val="00DE4EA6"/>
    <w:rsid w:val="00DF169E"/>
    <w:rsid w:val="00E02CA0"/>
    <w:rsid w:val="00E14B52"/>
    <w:rsid w:val="00E159CB"/>
    <w:rsid w:val="00E16A3D"/>
    <w:rsid w:val="00E20035"/>
    <w:rsid w:val="00E24679"/>
    <w:rsid w:val="00E278E9"/>
    <w:rsid w:val="00E42FF3"/>
    <w:rsid w:val="00E4520B"/>
    <w:rsid w:val="00E458D9"/>
    <w:rsid w:val="00E536D7"/>
    <w:rsid w:val="00E6194D"/>
    <w:rsid w:val="00E6390F"/>
    <w:rsid w:val="00E72A76"/>
    <w:rsid w:val="00E77D70"/>
    <w:rsid w:val="00E806D0"/>
    <w:rsid w:val="00E83279"/>
    <w:rsid w:val="00E84212"/>
    <w:rsid w:val="00E85EAE"/>
    <w:rsid w:val="00E90087"/>
    <w:rsid w:val="00E92268"/>
    <w:rsid w:val="00E936C3"/>
    <w:rsid w:val="00E94429"/>
    <w:rsid w:val="00E96BCC"/>
    <w:rsid w:val="00E96C6B"/>
    <w:rsid w:val="00E973DE"/>
    <w:rsid w:val="00EA41C8"/>
    <w:rsid w:val="00EA6E3F"/>
    <w:rsid w:val="00EA7E2D"/>
    <w:rsid w:val="00EC4F6B"/>
    <w:rsid w:val="00EC523C"/>
    <w:rsid w:val="00EC6AD3"/>
    <w:rsid w:val="00ED46DE"/>
    <w:rsid w:val="00ED4ED8"/>
    <w:rsid w:val="00ED783C"/>
    <w:rsid w:val="00EE059D"/>
    <w:rsid w:val="00EE765F"/>
    <w:rsid w:val="00EF16D7"/>
    <w:rsid w:val="00EF46AE"/>
    <w:rsid w:val="00EF69B1"/>
    <w:rsid w:val="00EF7BEE"/>
    <w:rsid w:val="00F00738"/>
    <w:rsid w:val="00F15418"/>
    <w:rsid w:val="00F207E4"/>
    <w:rsid w:val="00F242C2"/>
    <w:rsid w:val="00F25463"/>
    <w:rsid w:val="00F31984"/>
    <w:rsid w:val="00F32608"/>
    <w:rsid w:val="00F365A0"/>
    <w:rsid w:val="00F3674A"/>
    <w:rsid w:val="00F37677"/>
    <w:rsid w:val="00F56F5C"/>
    <w:rsid w:val="00F579A7"/>
    <w:rsid w:val="00F61673"/>
    <w:rsid w:val="00F61ACC"/>
    <w:rsid w:val="00F61B25"/>
    <w:rsid w:val="00F72EE5"/>
    <w:rsid w:val="00F76598"/>
    <w:rsid w:val="00F8182E"/>
    <w:rsid w:val="00F82BC4"/>
    <w:rsid w:val="00F82F94"/>
    <w:rsid w:val="00F85D76"/>
    <w:rsid w:val="00F92B56"/>
    <w:rsid w:val="00F93D27"/>
    <w:rsid w:val="00FA4F04"/>
    <w:rsid w:val="00FA5AF9"/>
    <w:rsid w:val="00FA70DE"/>
    <w:rsid w:val="00FB6A45"/>
    <w:rsid w:val="00FC3C00"/>
    <w:rsid w:val="00FC420C"/>
    <w:rsid w:val="00FC46EF"/>
    <w:rsid w:val="00FD0C0C"/>
    <w:rsid w:val="00FD2CEE"/>
    <w:rsid w:val="00FD42BB"/>
    <w:rsid w:val="00FD4671"/>
    <w:rsid w:val="00FD5E7F"/>
    <w:rsid w:val="00FE0991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8D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003DC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9003DC"/>
    <w:pPr>
      <w:spacing w:after="0" w:line="240" w:lineRule="auto"/>
    </w:pPr>
  </w:style>
  <w:style w:type="paragraph" w:customStyle="1" w:styleId="DefaultText1">
    <w:name w:val="Default Text:1"/>
    <w:basedOn w:val="Normal"/>
    <w:rsid w:val="009003DC"/>
    <w:rPr>
      <w:sz w:val="24"/>
      <w:szCs w:val="24"/>
    </w:rPr>
  </w:style>
  <w:style w:type="table" w:styleId="TableGrid">
    <w:name w:val="Table Grid"/>
    <w:basedOn w:val="TableNormal"/>
    <w:uiPriority w:val="59"/>
    <w:rsid w:val="0090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027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E36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F3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201F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istowvillage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880CC-5ECE-414E-8281-5E81B155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WistowPC</dc:creator>
  <cp:lastModifiedBy>Parish Clerk</cp:lastModifiedBy>
  <cp:revision>2</cp:revision>
  <cp:lastPrinted>2021-05-28T14:14:00Z</cp:lastPrinted>
  <dcterms:created xsi:type="dcterms:W3CDTF">2021-06-22T17:02:00Z</dcterms:created>
  <dcterms:modified xsi:type="dcterms:W3CDTF">2021-06-22T17:02:00Z</dcterms:modified>
</cp:coreProperties>
</file>