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BA93" w14:textId="77777777" w:rsidR="002D4E42" w:rsidRDefault="002D4E42">
      <w:bookmarkStart w:id="0" w:name="_GoBack"/>
      <w:bookmarkEnd w:id="0"/>
    </w:p>
    <w:tbl>
      <w:tblPr>
        <w:tblStyle w:val="TableGrid"/>
        <w:tblW w:w="51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03"/>
        <w:gridCol w:w="581"/>
        <w:gridCol w:w="36"/>
        <w:gridCol w:w="814"/>
        <w:gridCol w:w="1807"/>
        <w:gridCol w:w="3865"/>
        <w:gridCol w:w="919"/>
        <w:gridCol w:w="141"/>
        <w:gridCol w:w="587"/>
      </w:tblGrid>
      <w:tr w:rsidR="005476C8" w:rsidRPr="005476C8" w14:paraId="6A68D4CD" w14:textId="77777777" w:rsidTr="00FE1768">
        <w:trPr>
          <w:gridAfter w:val="2"/>
          <w:wAfter w:w="381" w:type="pct"/>
          <w:trHeight w:val="372"/>
        </w:trPr>
        <w:tc>
          <w:tcPr>
            <w:tcW w:w="420" w:type="pct"/>
          </w:tcPr>
          <w:p w14:paraId="77A597BF" w14:textId="2C1B01A2" w:rsidR="005E7A23" w:rsidRPr="005476C8" w:rsidRDefault="005E7A23" w:rsidP="005E7A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76C8">
              <w:rPr>
                <w:rFonts w:asciiTheme="minorHAnsi" w:hAnsiTheme="minorHAnsi" w:cstheme="minorHAnsi"/>
                <w:b/>
                <w:bCs/>
              </w:rPr>
              <w:t xml:space="preserve">-1505-                                                               </w:t>
            </w:r>
          </w:p>
        </w:tc>
        <w:tc>
          <w:tcPr>
            <w:tcW w:w="4199" w:type="pct"/>
            <w:gridSpan w:val="6"/>
          </w:tcPr>
          <w:p w14:paraId="6268D2B8" w14:textId="679B001B" w:rsidR="005E7A23" w:rsidRPr="005476C8" w:rsidRDefault="005E7A23" w:rsidP="00FE1768">
            <w:pPr>
              <w:jc w:val="center"/>
              <w:rPr>
                <w:rFonts w:cstheme="minorHAnsi"/>
                <w:b/>
                <w:u w:val="single"/>
              </w:rPr>
            </w:pPr>
            <w:r w:rsidRPr="005476C8">
              <w:rPr>
                <w:rFonts w:asciiTheme="minorHAnsi" w:hAnsiTheme="minorHAnsi" w:cstheme="minorHAnsi"/>
                <w:b/>
                <w:bCs/>
              </w:rPr>
              <w:t>WISTOW PARISH COUNCIL</w:t>
            </w:r>
            <w:r w:rsidR="00B77FA1">
              <w:rPr>
                <w:rFonts w:asciiTheme="minorHAnsi" w:hAnsiTheme="minorHAnsi" w:cstheme="minorHAnsi"/>
                <w:b/>
                <w:bCs/>
              </w:rPr>
              <w:t xml:space="preserve"> (“the Council”)</w:t>
            </w:r>
          </w:p>
        </w:tc>
      </w:tr>
      <w:tr w:rsidR="005476C8" w:rsidRPr="005476C8" w14:paraId="02043222" w14:textId="77777777" w:rsidTr="00FE1768">
        <w:trPr>
          <w:gridAfter w:val="1"/>
          <w:wAfter w:w="307" w:type="pct"/>
          <w:trHeight w:val="717"/>
        </w:trPr>
        <w:tc>
          <w:tcPr>
            <w:tcW w:w="4693" w:type="pct"/>
            <w:gridSpan w:val="8"/>
          </w:tcPr>
          <w:p w14:paraId="1AC9FB37" w14:textId="77777777" w:rsidR="003D205F" w:rsidRPr="005476C8" w:rsidRDefault="003D205F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6C8">
              <w:rPr>
                <w:rFonts w:asciiTheme="minorHAnsi" w:hAnsiTheme="minorHAnsi" w:cstheme="minorHAnsi"/>
                <w:b/>
                <w:sz w:val="22"/>
                <w:szCs w:val="22"/>
              </w:rPr>
              <w:t>THE APPROVED MINUTES WILL BE AVAILABLE ON THE WISTOW VILLAGE WEBSITE</w:t>
            </w:r>
          </w:p>
          <w:p w14:paraId="51B72B18" w14:textId="37096A5D" w:rsidR="003D205F" w:rsidRPr="005476C8" w:rsidRDefault="00B9609C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3D205F" w:rsidRPr="005476C8">
                <w:rPr>
                  <w:rStyle w:val="Hyperlink"/>
                  <w:rFonts w:asciiTheme="minorHAnsi" w:hAnsiTheme="minorHAnsi" w:cstheme="minorHAnsi"/>
                  <w:b/>
                  <w:color w:val="auto"/>
                  <w:sz w:val="22"/>
                  <w:szCs w:val="22"/>
                </w:rPr>
                <w:t>www.wistowvillage.info</w:t>
              </w:r>
            </w:hyperlink>
            <w:r w:rsidR="003D205F" w:rsidRPr="005476C8">
              <w:t xml:space="preserve"> </w:t>
            </w:r>
            <w:r w:rsidR="003D205F" w:rsidRPr="00547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ONCE APPROVED </w:t>
            </w:r>
            <w:r w:rsidR="00FE1768" w:rsidRPr="005476C8">
              <w:rPr>
                <w:rFonts w:asciiTheme="minorHAnsi" w:hAnsiTheme="minorHAnsi" w:cstheme="minorHAnsi"/>
                <w:b/>
                <w:sz w:val="22"/>
                <w:szCs w:val="22"/>
              </w:rPr>
              <w:t>BY THE COUNCIL</w:t>
            </w:r>
            <w:r w:rsidR="003D205F" w:rsidRPr="005476C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3D29E00" w14:textId="505751DE" w:rsidR="003D205F" w:rsidRPr="005476C8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76C8" w:rsidRPr="005476C8" w14:paraId="48747E7D" w14:textId="77777777" w:rsidTr="00FE1768">
        <w:trPr>
          <w:gridAfter w:val="1"/>
          <w:wAfter w:w="307" w:type="pct"/>
          <w:trHeight w:val="756"/>
        </w:trPr>
        <w:tc>
          <w:tcPr>
            <w:tcW w:w="4693" w:type="pct"/>
            <w:gridSpan w:val="8"/>
          </w:tcPr>
          <w:p w14:paraId="45682C33" w14:textId="1AAC5C20" w:rsidR="00FD5E7F" w:rsidRPr="005476C8" w:rsidRDefault="00FD5E7F" w:rsidP="000F3733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5476C8">
              <w:rPr>
                <w:rFonts w:cstheme="minorHAnsi"/>
              </w:rPr>
              <w:t>A meeting of Wistow Parish Council took place on Tuesday</w:t>
            </w:r>
            <w:r w:rsidR="00817FBC" w:rsidRPr="005476C8">
              <w:rPr>
                <w:rFonts w:cstheme="minorHAnsi"/>
              </w:rPr>
              <w:t xml:space="preserve"> </w:t>
            </w:r>
            <w:r w:rsidR="00293F3F" w:rsidRPr="005476C8">
              <w:rPr>
                <w:rFonts w:cstheme="minorHAnsi"/>
              </w:rPr>
              <w:t>28</w:t>
            </w:r>
            <w:r w:rsidR="009C1822" w:rsidRPr="005476C8">
              <w:rPr>
                <w:rFonts w:cstheme="minorHAnsi"/>
                <w:vertAlign w:val="superscript"/>
              </w:rPr>
              <w:t>st</w:t>
            </w:r>
            <w:r w:rsidR="009C1822" w:rsidRPr="005476C8">
              <w:rPr>
                <w:rFonts w:cstheme="minorHAnsi"/>
              </w:rPr>
              <w:t xml:space="preserve"> </w:t>
            </w:r>
            <w:r w:rsidR="000F3733">
              <w:rPr>
                <w:rFonts w:cstheme="minorHAnsi"/>
              </w:rPr>
              <w:t>February</w:t>
            </w:r>
            <w:r w:rsidR="009C1822" w:rsidRPr="005476C8">
              <w:rPr>
                <w:rFonts w:cstheme="minorHAnsi"/>
              </w:rPr>
              <w:t xml:space="preserve"> 2023</w:t>
            </w:r>
            <w:r w:rsidR="000B5974" w:rsidRPr="005476C8">
              <w:rPr>
                <w:rFonts w:cstheme="minorHAnsi"/>
              </w:rPr>
              <w:t xml:space="preserve"> </w:t>
            </w:r>
            <w:r w:rsidR="002C6B12" w:rsidRPr="005476C8">
              <w:rPr>
                <w:rFonts w:cstheme="minorHAnsi"/>
              </w:rPr>
              <w:t>at 7.</w:t>
            </w:r>
            <w:r w:rsidR="0054605E" w:rsidRPr="005476C8">
              <w:rPr>
                <w:rFonts w:cstheme="minorHAnsi"/>
              </w:rPr>
              <w:t>30</w:t>
            </w:r>
            <w:r w:rsidR="002C6B12" w:rsidRPr="005476C8">
              <w:rPr>
                <w:rFonts w:cstheme="minorHAnsi"/>
              </w:rPr>
              <w:t xml:space="preserve">pm </w:t>
            </w:r>
            <w:r w:rsidR="008467A0" w:rsidRPr="005476C8">
              <w:rPr>
                <w:rFonts w:cstheme="minorHAnsi"/>
              </w:rPr>
              <w:t xml:space="preserve">at </w:t>
            </w:r>
            <w:r w:rsidR="002D316C" w:rsidRPr="005476C8">
              <w:rPr>
                <w:rFonts w:cstheme="minorHAnsi"/>
              </w:rPr>
              <w:t>the Village Hall, Manor Street, Wistow</w:t>
            </w:r>
            <w:r w:rsidR="00E92268" w:rsidRPr="005476C8">
              <w:rPr>
                <w:rFonts w:cstheme="minorHAnsi"/>
              </w:rPr>
              <w:t xml:space="preserve">, </w:t>
            </w:r>
            <w:proofErr w:type="gramStart"/>
            <w:r w:rsidR="00EC70B4" w:rsidRPr="005476C8">
              <w:rPr>
                <w:rFonts w:cstheme="minorHAnsi"/>
              </w:rPr>
              <w:t>Cambs</w:t>
            </w:r>
            <w:proofErr w:type="gramEnd"/>
            <w:r w:rsidR="002F6B42" w:rsidRPr="005476C8">
              <w:rPr>
                <w:rFonts w:cstheme="minorHAnsi"/>
              </w:rPr>
              <w:t>.</w:t>
            </w:r>
          </w:p>
        </w:tc>
      </w:tr>
      <w:tr w:rsidR="005476C8" w:rsidRPr="005476C8" w14:paraId="75B8D8E5" w14:textId="77777777" w:rsidTr="00FE1768">
        <w:trPr>
          <w:trHeight w:val="1053"/>
        </w:trPr>
        <w:tc>
          <w:tcPr>
            <w:tcW w:w="724" w:type="pct"/>
            <w:gridSpan w:val="2"/>
          </w:tcPr>
          <w:p w14:paraId="4BC27246" w14:textId="38B7EE2D" w:rsidR="00BF4A89" w:rsidRPr="005476C8" w:rsidRDefault="009C1822" w:rsidP="00B00E62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Pr="005476C8">
              <w:rPr>
                <w:rFonts w:cstheme="minorHAnsi"/>
                <w:b/>
              </w:rPr>
              <w:t>.23</w:t>
            </w:r>
            <w:r w:rsidR="00BF4A89" w:rsidRPr="005476C8">
              <w:rPr>
                <w:rFonts w:cstheme="minorHAnsi"/>
                <w:b/>
              </w:rPr>
              <w:t>.01</w:t>
            </w:r>
          </w:p>
          <w:p w14:paraId="03BB49F0" w14:textId="77777777" w:rsidR="00BF4A89" w:rsidRPr="005476C8" w:rsidRDefault="00BF4A89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2F3068C" w14:textId="23C7F864" w:rsidR="00BF4A89" w:rsidRPr="005476C8" w:rsidRDefault="009C1822" w:rsidP="00B00E62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Pr="005476C8">
              <w:rPr>
                <w:rFonts w:cstheme="minorHAnsi"/>
                <w:b/>
              </w:rPr>
              <w:t>.23.</w:t>
            </w:r>
            <w:r w:rsidR="00BF4A89" w:rsidRPr="005476C8">
              <w:rPr>
                <w:rFonts w:cstheme="minorHAnsi"/>
                <w:b/>
              </w:rPr>
              <w:t>01.01</w:t>
            </w:r>
          </w:p>
          <w:p w14:paraId="75B8D8DB" w14:textId="4FC046E7" w:rsidR="00BF4A89" w:rsidRPr="005476C8" w:rsidRDefault="00BF4A89" w:rsidP="00BF4A89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4276" w:type="pct"/>
            <w:gridSpan w:val="7"/>
          </w:tcPr>
          <w:p w14:paraId="75B8D8DC" w14:textId="7A0C6CE5" w:rsidR="00BF4A89" w:rsidRPr="005476C8" w:rsidRDefault="00BF4A89" w:rsidP="0029189E">
            <w:pPr>
              <w:pStyle w:val="NoSpacing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  <w:u w:val="single"/>
              </w:rPr>
              <w:t>Present</w:t>
            </w:r>
          </w:p>
          <w:p w14:paraId="75B8D8DD" w14:textId="77777777" w:rsidR="00BF4A89" w:rsidRPr="005476C8" w:rsidRDefault="00BF4A89" w:rsidP="0029189E">
            <w:pPr>
              <w:pStyle w:val="NoSpacing"/>
              <w:rPr>
                <w:rFonts w:cstheme="minorHAnsi"/>
                <w:bCs/>
              </w:rPr>
            </w:pPr>
          </w:p>
          <w:p w14:paraId="5290C83F" w14:textId="2DD7CB04" w:rsidR="00BF4A89" w:rsidRPr="005476C8" w:rsidRDefault="00BF4A89" w:rsidP="0051290A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C Leaton (</w:t>
            </w:r>
            <w:r w:rsidR="001F09AB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hair)</w:t>
            </w:r>
            <w:r w:rsidR="0051290A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51290A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CE3E66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 Bradford, </w:t>
            </w:r>
            <w:r w:rsidR="00293F3F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 Harris,</w:t>
            </w:r>
            <w:r w:rsidR="009C1822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 S</w:t>
            </w:r>
            <w:r w:rsidRPr="005476C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mith and N Twigden.</w:t>
            </w:r>
          </w:p>
          <w:p w14:paraId="75B8D8E4" w14:textId="1A3085FC" w:rsidR="00094E09" w:rsidRPr="005476C8" w:rsidRDefault="00094E09" w:rsidP="0051290A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476C8" w:rsidRPr="005476C8" w14:paraId="00163813" w14:textId="77777777" w:rsidTr="005476C8">
        <w:trPr>
          <w:gridAfter w:val="1"/>
          <w:wAfter w:w="307" w:type="pct"/>
          <w:trHeight w:val="1346"/>
        </w:trPr>
        <w:tc>
          <w:tcPr>
            <w:tcW w:w="724" w:type="pct"/>
            <w:gridSpan w:val="2"/>
          </w:tcPr>
          <w:p w14:paraId="1FA6C711" w14:textId="54B23FF6" w:rsidR="00BF4A89" w:rsidRPr="005476C8" w:rsidRDefault="009C1822" w:rsidP="00BF4A89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Pr="005476C8">
              <w:rPr>
                <w:rFonts w:cstheme="minorHAnsi"/>
                <w:b/>
              </w:rPr>
              <w:t>.23</w:t>
            </w:r>
            <w:r w:rsidR="00BF4A89" w:rsidRPr="005476C8">
              <w:rPr>
                <w:rFonts w:cstheme="minorHAnsi"/>
                <w:b/>
              </w:rPr>
              <w:t>.02</w:t>
            </w:r>
          </w:p>
          <w:p w14:paraId="5C2F9C09" w14:textId="77777777" w:rsidR="00BF4A89" w:rsidRPr="005476C8" w:rsidRDefault="00BF4A89" w:rsidP="00BF4A89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981DC57" w14:textId="7762CDCF" w:rsidR="00BF4A89" w:rsidRPr="005476C8" w:rsidRDefault="009C1822" w:rsidP="00BF4A89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="00BF4A89" w:rsidRPr="005476C8">
              <w:rPr>
                <w:rFonts w:cstheme="minorHAnsi"/>
                <w:b/>
              </w:rPr>
              <w:t>.2</w:t>
            </w:r>
            <w:r w:rsidR="00CE3E66" w:rsidRPr="005476C8">
              <w:rPr>
                <w:rFonts w:cstheme="minorHAnsi"/>
                <w:b/>
              </w:rPr>
              <w:t>3</w:t>
            </w:r>
            <w:r w:rsidR="00BF4A89" w:rsidRPr="005476C8">
              <w:rPr>
                <w:rFonts w:cstheme="minorHAnsi"/>
                <w:b/>
              </w:rPr>
              <w:t>.02.01</w:t>
            </w:r>
          </w:p>
          <w:p w14:paraId="790D545D" w14:textId="77777777" w:rsidR="00BF4A89" w:rsidRPr="005476C8" w:rsidRDefault="00BF4A89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3968" w:type="pct"/>
            <w:gridSpan w:val="6"/>
          </w:tcPr>
          <w:p w14:paraId="74B06663" w14:textId="77777777" w:rsidR="00BF4A89" w:rsidRPr="005476C8" w:rsidRDefault="00BF4A89" w:rsidP="00BF4A89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76C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2E54CC44" w14:textId="77777777" w:rsidR="00BF4A89" w:rsidRPr="005476C8" w:rsidRDefault="00BF4A89" w:rsidP="00BF4A89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62D208D" w14:textId="77777777" w:rsidR="00BF4A89" w:rsidRPr="005476C8" w:rsidRDefault="00BF4A89" w:rsidP="00BF4A89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5476C8">
              <w:rPr>
                <w:rFonts w:asciiTheme="minorHAnsi" w:hAnsiTheme="minorHAnsi" w:cstheme="minorHAnsi"/>
                <w:sz w:val="22"/>
                <w:szCs w:val="22"/>
              </w:rPr>
              <w:t>Mr. M Woolhouse – Clerk to the Parish Council</w:t>
            </w:r>
          </w:p>
          <w:p w14:paraId="6941776E" w14:textId="1322C998" w:rsidR="00BF4A89" w:rsidRPr="005476C8" w:rsidRDefault="00CE3E66" w:rsidP="0029189E">
            <w:pPr>
              <w:pStyle w:val="NoSpacing"/>
              <w:rPr>
                <w:rFonts w:cstheme="minorHAnsi"/>
                <w:bCs/>
              </w:rPr>
            </w:pPr>
            <w:r w:rsidRPr="005476C8">
              <w:rPr>
                <w:rFonts w:cstheme="minorHAnsi"/>
                <w:bCs/>
              </w:rPr>
              <w:t>Cllr. C Lowe – HDC</w:t>
            </w:r>
          </w:p>
          <w:p w14:paraId="0F6A67A1" w14:textId="1DA54B2B" w:rsidR="00CE3E66" w:rsidRPr="005476C8" w:rsidRDefault="00CE3E66" w:rsidP="0029189E">
            <w:pPr>
              <w:pStyle w:val="NoSpacing"/>
              <w:rPr>
                <w:rFonts w:cstheme="minorHAnsi"/>
                <w:b/>
                <w:u w:val="single"/>
              </w:rPr>
            </w:pPr>
          </w:p>
        </w:tc>
      </w:tr>
      <w:tr w:rsidR="005476C8" w:rsidRPr="005476C8" w14:paraId="75B8D8EA" w14:textId="77777777" w:rsidTr="005476C8">
        <w:trPr>
          <w:gridAfter w:val="1"/>
          <w:wAfter w:w="307" w:type="pct"/>
          <w:trHeight w:val="1070"/>
        </w:trPr>
        <w:tc>
          <w:tcPr>
            <w:tcW w:w="724" w:type="pct"/>
            <w:gridSpan w:val="2"/>
          </w:tcPr>
          <w:p w14:paraId="0DDAE472" w14:textId="2439E1CA" w:rsidR="001630D1" w:rsidRPr="005476C8" w:rsidRDefault="009C1822" w:rsidP="00E92268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="00B00E62" w:rsidRPr="005476C8">
              <w:rPr>
                <w:rFonts w:cstheme="minorHAnsi"/>
                <w:b/>
              </w:rPr>
              <w:t>.2</w:t>
            </w:r>
            <w:r w:rsidRPr="005476C8">
              <w:rPr>
                <w:rFonts w:cstheme="minorHAnsi"/>
                <w:b/>
              </w:rPr>
              <w:t>3</w:t>
            </w:r>
            <w:r w:rsidR="00B00E62" w:rsidRPr="005476C8">
              <w:rPr>
                <w:rFonts w:cstheme="minorHAnsi"/>
                <w:b/>
              </w:rPr>
              <w:t>.0</w:t>
            </w:r>
            <w:r w:rsidR="007A00DE" w:rsidRPr="005476C8">
              <w:rPr>
                <w:rFonts w:cstheme="minorHAnsi"/>
                <w:b/>
              </w:rPr>
              <w:t>3</w:t>
            </w:r>
          </w:p>
          <w:p w14:paraId="217A9BD8" w14:textId="77777777" w:rsidR="00064016" w:rsidRPr="005476C8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60031C8" w14:textId="698403EC" w:rsidR="005C3EF0" w:rsidRPr="005476C8" w:rsidRDefault="00BF4A89" w:rsidP="005C3EF0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="007A00DE" w:rsidRPr="005476C8">
              <w:rPr>
                <w:rFonts w:cstheme="minorHAnsi"/>
                <w:b/>
              </w:rPr>
              <w:t>.2</w:t>
            </w:r>
            <w:r w:rsidR="009C1822" w:rsidRPr="005476C8">
              <w:rPr>
                <w:rFonts w:cstheme="minorHAnsi"/>
                <w:b/>
              </w:rPr>
              <w:t>3</w:t>
            </w:r>
            <w:r w:rsidR="007A00DE" w:rsidRPr="005476C8">
              <w:rPr>
                <w:rFonts w:cstheme="minorHAnsi"/>
                <w:b/>
              </w:rPr>
              <w:t>.03</w:t>
            </w:r>
            <w:r w:rsidR="00B00E62" w:rsidRPr="005476C8">
              <w:rPr>
                <w:rFonts w:cstheme="minorHAnsi"/>
                <w:b/>
              </w:rPr>
              <w:t>.01</w:t>
            </w:r>
          </w:p>
          <w:p w14:paraId="75B8D8E6" w14:textId="6679EC0D" w:rsidR="005C3EF0" w:rsidRPr="005476C8" w:rsidRDefault="005C3EF0" w:rsidP="005C3E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3968" w:type="pct"/>
            <w:gridSpan w:val="6"/>
          </w:tcPr>
          <w:p w14:paraId="75B8D8E7" w14:textId="195EF5B4" w:rsidR="001630D1" w:rsidRPr="005476C8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 w:rsidRPr="005476C8">
              <w:rPr>
                <w:rFonts w:cstheme="minorHAnsi"/>
                <w:b/>
                <w:u w:val="single"/>
              </w:rPr>
              <w:t>Apologies for Absence</w:t>
            </w:r>
          </w:p>
          <w:p w14:paraId="0F34702A" w14:textId="77777777" w:rsidR="005C3EF0" w:rsidRPr="005476C8" w:rsidRDefault="005C3EF0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5916E26C" w14:textId="0E93EEE3" w:rsidR="000B5974" w:rsidRPr="005476C8" w:rsidRDefault="00293F3F" w:rsidP="000B5974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Cllr. N Simms, </w:t>
            </w:r>
            <w:r w:rsidR="00BF4A89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Cllr. </w:t>
            </w:r>
            <w:r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 Corney - CCC</w:t>
            </w:r>
            <w:r w:rsidR="00BF4A89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B3348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 </w:t>
            </w:r>
            <w:r w:rsidR="000B5974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Cllr. </w:t>
            </w:r>
            <w:r w:rsidR="00BF4A89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 Costello </w:t>
            </w:r>
            <w:r w:rsidR="000B5974" w:rsidRPr="005476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HDC</w:t>
            </w:r>
          </w:p>
          <w:p w14:paraId="75B8D8E9" w14:textId="00552566" w:rsidR="000B5974" w:rsidRPr="005476C8" w:rsidRDefault="000B5974" w:rsidP="000B5974">
            <w:pPr>
              <w:pStyle w:val="DefaultText1"/>
              <w:widowControl/>
              <w:rPr>
                <w:rFonts w:cstheme="minorHAnsi"/>
                <w:b/>
                <w:u w:val="single"/>
              </w:rPr>
            </w:pPr>
          </w:p>
        </w:tc>
      </w:tr>
      <w:tr w:rsidR="005476C8" w:rsidRPr="005476C8" w14:paraId="75B8D8F3" w14:textId="77777777" w:rsidTr="005476C8">
        <w:trPr>
          <w:gridAfter w:val="1"/>
          <w:wAfter w:w="307" w:type="pct"/>
          <w:trHeight w:val="1346"/>
        </w:trPr>
        <w:tc>
          <w:tcPr>
            <w:tcW w:w="724" w:type="pct"/>
            <w:gridSpan w:val="2"/>
          </w:tcPr>
          <w:p w14:paraId="1F30456C" w14:textId="34AD5586" w:rsidR="001630D1" w:rsidRPr="005476C8" w:rsidRDefault="00BF4A89" w:rsidP="00E92268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="007A00DE" w:rsidRPr="005476C8">
              <w:rPr>
                <w:rFonts w:cstheme="minorHAnsi"/>
                <w:b/>
              </w:rPr>
              <w:t>.2</w:t>
            </w:r>
            <w:r w:rsidR="009C1822" w:rsidRPr="005476C8">
              <w:rPr>
                <w:rFonts w:cstheme="minorHAnsi"/>
                <w:b/>
              </w:rPr>
              <w:t>3</w:t>
            </w:r>
            <w:r w:rsidR="007A00DE" w:rsidRPr="005476C8">
              <w:rPr>
                <w:rFonts w:cstheme="minorHAnsi"/>
                <w:b/>
              </w:rPr>
              <w:t>.0</w:t>
            </w:r>
            <w:r w:rsidR="00C55813" w:rsidRPr="005476C8">
              <w:rPr>
                <w:rFonts w:cstheme="minorHAnsi"/>
                <w:b/>
              </w:rPr>
              <w:t>4</w:t>
            </w:r>
          </w:p>
          <w:p w14:paraId="19E4094B" w14:textId="77777777" w:rsidR="00064016" w:rsidRPr="005476C8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EA757C1" w14:textId="195506B4" w:rsidR="00064016" w:rsidRPr="005476C8" w:rsidRDefault="009C1822" w:rsidP="000B5974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="00B00E62" w:rsidRPr="005476C8">
              <w:rPr>
                <w:rFonts w:cstheme="minorHAnsi"/>
                <w:b/>
              </w:rPr>
              <w:t>.2</w:t>
            </w:r>
            <w:r w:rsidRPr="005476C8">
              <w:rPr>
                <w:rFonts w:cstheme="minorHAnsi"/>
                <w:b/>
              </w:rPr>
              <w:t>3</w:t>
            </w:r>
            <w:r w:rsidR="00064016" w:rsidRPr="005476C8">
              <w:rPr>
                <w:rFonts w:cstheme="minorHAnsi"/>
                <w:b/>
              </w:rPr>
              <w:t>.0</w:t>
            </w:r>
            <w:r w:rsidR="007A00DE" w:rsidRPr="005476C8">
              <w:rPr>
                <w:rFonts w:cstheme="minorHAnsi"/>
                <w:b/>
              </w:rPr>
              <w:t>4</w:t>
            </w:r>
            <w:r w:rsidR="00064016" w:rsidRPr="005476C8">
              <w:rPr>
                <w:rFonts w:cstheme="minorHAnsi"/>
                <w:b/>
              </w:rPr>
              <w:t>.01</w:t>
            </w:r>
          </w:p>
          <w:p w14:paraId="74DE8AC2" w14:textId="77777777" w:rsidR="000C12AF" w:rsidRPr="005476C8" w:rsidRDefault="000C12AF" w:rsidP="000B597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B" w14:textId="56665756" w:rsidR="000C12AF" w:rsidRPr="005476C8" w:rsidRDefault="000C12AF" w:rsidP="006A79AD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3968" w:type="pct"/>
            <w:gridSpan w:val="6"/>
          </w:tcPr>
          <w:p w14:paraId="75B8D8EC" w14:textId="765A8FF1" w:rsidR="001630D1" w:rsidRPr="005476C8" w:rsidRDefault="001630D1" w:rsidP="008754BD">
            <w:pPr>
              <w:pStyle w:val="NoSpacing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  <w:u w:val="single"/>
              </w:rPr>
              <w:t>Declarations of Interest</w:t>
            </w:r>
          </w:p>
          <w:p w14:paraId="75B8D8ED" w14:textId="77777777" w:rsidR="001630D1" w:rsidRPr="005476C8" w:rsidRDefault="001630D1" w:rsidP="008754BD">
            <w:pPr>
              <w:pStyle w:val="NoSpacing"/>
              <w:rPr>
                <w:rFonts w:cstheme="minorHAnsi"/>
                <w:b/>
              </w:rPr>
            </w:pPr>
          </w:p>
          <w:p w14:paraId="6E59739F" w14:textId="19C3F0D9" w:rsidR="000B5974" w:rsidRPr="005476C8" w:rsidRDefault="001630D1" w:rsidP="002C6B12">
            <w:pPr>
              <w:pStyle w:val="NoSpacing"/>
              <w:jc w:val="both"/>
              <w:rPr>
                <w:rFonts w:cstheme="minorHAnsi"/>
              </w:rPr>
            </w:pPr>
            <w:r w:rsidRPr="005476C8">
              <w:rPr>
                <w:rFonts w:cstheme="minorHAnsi"/>
              </w:rPr>
              <w:t>Declarations were noted for</w:t>
            </w:r>
            <w:r w:rsidR="002C6B12" w:rsidRPr="005476C8">
              <w:rPr>
                <w:rFonts w:cstheme="minorHAnsi"/>
              </w:rPr>
              <w:t xml:space="preserve"> a</w:t>
            </w:r>
            <w:r w:rsidRPr="005476C8">
              <w:rPr>
                <w:rFonts w:cstheme="minorHAnsi"/>
              </w:rPr>
              <w:t>ll Parish Councillors as Trustees of the Village Hall</w:t>
            </w:r>
            <w:r w:rsidR="004C21BB" w:rsidRPr="005476C8">
              <w:rPr>
                <w:rFonts w:cstheme="minorHAnsi"/>
              </w:rPr>
              <w:t>.</w:t>
            </w:r>
            <w:r w:rsidR="00BC28C1" w:rsidRPr="005476C8">
              <w:rPr>
                <w:rFonts w:cstheme="minorHAnsi"/>
              </w:rPr>
              <w:t xml:space="preserve"> </w:t>
            </w:r>
            <w:r w:rsidR="007E69E2" w:rsidRPr="005476C8">
              <w:rPr>
                <w:rFonts w:cstheme="minorHAnsi"/>
              </w:rPr>
              <w:t>T</w:t>
            </w:r>
            <w:r w:rsidR="002C6B12" w:rsidRPr="005476C8">
              <w:rPr>
                <w:rFonts w:cstheme="minorHAnsi"/>
              </w:rPr>
              <w:t xml:space="preserve">here were no </w:t>
            </w:r>
            <w:r w:rsidR="007E69E2" w:rsidRPr="005476C8">
              <w:rPr>
                <w:rFonts w:cstheme="minorHAnsi"/>
              </w:rPr>
              <w:t xml:space="preserve">other </w:t>
            </w:r>
            <w:r w:rsidR="002C6B12" w:rsidRPr="005476C8">
              <w:rPr>
                <w:rFonts w:cstheme="minorHAnsi"/>
              </w:rPr>
              <w:t>pecuniary inte</w:t>
            </w:r>
            <w:r w:rsidR="007E69E2" w:rsidRPr="005476C8">
              <w:rPr>
                <w:rFonts w:cstheme="minorHAnsi"/>
              </w:rPr>
              <w:t>rests to declare</w:t>
            </w:r>
            <w:r w:rsidR="002C6B12" w:rsidRPr="005476C8">
              <w:rPr>
                <w:rFonts w:cstheme="minorHAnsi"/>
              </w:rPr>
              <w:t>.</w:t>
            </w:r>
          </w:p>
          <w:p w14:paraId="75B8D8F2" w14:textId="1D7DB2DB" w:rsidR="0028773C" w:rsidRPr="005476C8" w:rsidRDefault="0028773C" w:rsidP="006A79AD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5476C8" w:rsidRPr="005476C8" w14:paraId="01AB2399" w14:textId="77777777" w:rsidTr="005476C8">
        <w:trPr>
          <w:gridAfter w:val="1"/>
          <w:wAfter w:w="307" w:type="pct"/>
          <w:trHeight w:val="1070"/>
        </w:trPr>
        <w:tc>
          <w:tcPr>
            <w:tcW w:w="724" w:type="pct"/>
            <w:gridSpan w:val="2"/>
          </w:tcPr>
          <w:p w14:paraId="7F425343" w14:textId="77777777" w:rsidR="00FE1768" w:rsidRPr="005476C8" w:rsidRDefault="00293F3F" w:rsidP="00293F3F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02.</w:t>
            </w:r>
            <w:r w:rsidR="006E5B79" w:rsidRPr="005476C8">
              <w:rPr>
                <w:rFonts w:cstheme="minorHAnsi"/>
                <w:b/>
              </w:rPr>
              <w:t>23.05.</w:t>
            </w:r>
          </w:p>
          <w:p w14:paraId="2F253E59" w14:textId="77777777" w:rsidR="00FE1768" w:rsidRPr="005476C8" w:rsidRDefault="00FE1768" w:rsidP="00293F3F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864647D" w14:textId="3CC42096" w:rsidR="006E5B79" w:rsidRPr="005476C8" w:rsidRDefault="00FE1768" w:rsidP="00FE1768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02.23.05.01</w:t>
            </w:r>
          </w:p>
        </w:tc>
        <w:tc>
          <w:tcPr>
            <w:tcW w:w="3968" w:type="pct"/>
            <w:gridSpan w:val="6"/>
          </w:tcPr>
          <w:p w14:paraId="49CD70D1" w14:textId="77777777" w:rsidR="006E5B79" w:rsidRPr="005476C8" w:rsidRDefault="006E5B79" w:rsidP="005701E0">
            <w:pPr>
              <w:pStyle w:val="NoSpacing"/>
              <w:rPr>
                <w:rFonts w:cstheme="minorHAnsi"/>
                <w:b/>
                <w:u w:val="single"/>
              </w:rPr>
            </w:pPr>
            <w:r w:rsidRPr="005476C8">
              <w:rPr>
                <w:rFonts w:cstheme="minorHAnsi"/>
                <w:b/>
                <w:u w:val="single"/>
              </w:rPr>
              <w:t xml:space="preserve">Public Participation </w:t>
            </w:r>
          </w:p>
          <w:p w14:paraId="38524BD5" w14:textId="77777777" w:rsidR="006E5B79" w:rsidRPr="005476C8" w:rsidRDefault="006E5B79" w:rsidP="005701E0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1E416544" w14:textId="28FF3A48" w:rsidR="006E5B79" w:rsidRPr="005476C8" w:rsidRDefault="008C3025" w:rsidP="005701E0">
            <w:pPr>
              <w:pStyle w:val="NoSpacing"/>
              <w:rPr>
                <w:rFonts w:cstheme="minorHAnsi"/>
                <w:bCs/>
              </w:rPr>
            </w:pPr>
            <w:r w:rsidRPr="005476C8">
              <w:rPr>
                <w:rFonts w:cstheme="minorHAnsi"/>
                <w:bCs/>
              </w:rPr>
              <w:t>O</w:t>
            </w:r>
            <w:r w:rsidR="006E5B79" w:rsidRPr="005476C8">
              <w:rPr>
                <w:rFonts w:cstheme="minorHAnsi"/>
                <w:bCs/>
              </w:rPr>
              <w:t xml:space="preserve">ne member of the public </w:t>
            </w:r>
            <w:r w:rsidR="00293F3F" w:rsidRPr="005476C8">
              <w:rPr>
                <w:rFonts w:cstheme="minorHAnsi"/>
                <w:bCs/>
              </w:rPr>
              <w:t>– Mr C Williams</w:t>
            </w:r>
            <w:r w:rsidR="00EF5665" w:rsidRPr="005476C8">
              <w:rPr>
                <w:rFonts w:cstheme="minorHAnsi"/>
                <w:bCs/>
              </w:rPr>
              <w:t>,</w:t>
            </w:r>
            <w:r w:rsidR="00293F3F" w:rsidRPr="005476C8">
              <w:rPr>
                <w:rFonts w:cstheme="minorHAnsi"/>
                <w:bCs/>
              </w:rPr>
              <w:t xml:space="preserve"> representing Wistow Village Hall</w:t>
            </w:r>
            <w:r w:rsidR="00FE1768" w:rsidRPr="005476C8">
              <w:rPr>
                <w:rFonts w:cstheme="minorHAnsi"/>
                <w:bCs/>
              </w:rPr>
              <w:t xml:space="preserve"> -</w:t>
            </w:r>
            <w:r w:rsidR="00EF5665" w:rsidRPr="005476C8">
              <w:rPr>
                <w:rFonts w:cstheme="minorHAnsi"/>
                <w:bCs/>
              </w:rPr>
              <w:t xml:space="preserve"> was present</w:t>
            </w:r>
            <w:r w:rsidR="006E5B79" w:rsidRPr="005476C8">
              <w:rPr>
                <w:rFonts w:cstheme="minorHAnsi"/>
                <w:bCs/>
              </w:rPr>
              <w:t>.</w:t>
            </w:r>
          </w:p>
          <w:p w14:paraId="5E6FCA27" w14:textId="2E020332" w:rsidR="006E5B79" w:rsidRPr="005476C8" w:rsidRDefault="006E5B79" w:rsidP="005701E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5E7A23" w:rsidRPr="005E7A23" w14:paraId="75B8D8F9" w14:textId="77777777" w:rsidTr="005476C8">
        <w:trPr>
          <w:gridAfter w:val="1"/>
          <w:wAfter w:w="307" w:type="pct"/>
          <w:trHeight w:val="513"/>
        </w:trPr>
        <w:tc>
          <w:tcPr>
            <w:tcW w:w="724" w:type="pct"/>
            <w:gridSpan w:val="2"/>
          </w:tcPr>
          <w:p w14:paraId="446542DD" w14:textId="54FC94C5" w:rsidR="004A62DD" w:rsidRPr="005476C8" w:rsidRDefault="004A62DD" w:rsidP="004A62DD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Pr="005476C8">
              <w:rPr>
                <w:rFonts w:cstheme="minorHAnsi"/>
                <w:b/>
              </w:rPr>
              <w:t>.23.0</w:t>
            </w:r>
            <w:r w:rsidR="006E5B79" w:rsidRPr="005476C8">
              <w:rPr>
                <w:rFonts w:cstheme="minorHAnsi"/>
                <w:b/>
              </w:rPr>
              <w:t>6</w:t>
            </w:r>
          </w:p>
          <w:p w14:paraId="7BC302D4" w14:textId="77777777" w:rsidR="004A62DD" w:rsidRPr="005476C8" w:rsidRDefault="004A62DD" w:rsidP="004A62D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4532F91" w14:textId="4F47AC33" w:rsidR="004A62DD" w:rsidRPr="005476C8" w:rsidRDefault="004A62DD" w:rsidP="004A62DD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</w:t>
            </w:r>
            <w:r w:rsidR="00293F3F" w:rsidRPr="005476C8">
              <w:rPr>
                <w:rFonts w:cstheme="minorHAnsi"/>
                <w:b/>
              </w:rPr>
              <w:t>2</w:t>
            </w:r>
            <w:r w:rsidRPr="005476C8">
              <w:rPr>
                <w:rFonts w:cstheme="minorHAnsi"/>
                <w:b/>
              </w:rPr>
              <w:t>.23.0</w:t>
            </w:r>
            <w:r w:rsidR="006E5B79" w:rsidRPr="005476C8">
              <w:rPr>
                <w:rFonts w:cstheme="minorHAnsi"/>
                <w:b/>
              </w:rPr>
              <w:t>6</w:t>
            </w:r>
            <w:r w:rsidRPr="005476C8">
              <w:rPr>
                <w:rFonts w:cstheme="minorHAnsi"/>
                <w:b/>
              </w:rPr>
              <w:t>.01</w:t>
            </w:r>
          </w:p>
          <w:p w14:paraId="721AA4A6" w14:textId="28985C3A" w:rsidR="004A62DD" w:rsidRPr="005E7A23" w:rsidRDefault="004A62DD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7816E9A5" w14:textId="220E5136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1A4E383F" w14:textId="45D08222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6B1D237F" w14:textId="57E7B479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6F03712D" w14:textId="7219C8C6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623856D4" w14:textId="2667E972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7B737980" w14:textId="18092175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31554605" w14:textId="2F6BF05B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5AF091EC" w14:textId="5A1AF3C8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570732D2" w14:textId="4A358319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01F323A3" w14:textId="67AAD79D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201E931B" w14:textId="4FFE40F5" w:rsidR="00910F1E" w:rsidRPr="005E7A23" w:rsidRDefault="00910F1E" w:rsidP="004A62DD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70E96E29" w14:textId="77777777" w:rsidR="00FE1768" w:rsidRDefault="00FE1768" w:rsidP="00EF5665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7631237F" w14:textId="77777777" w:rsidR="005476C8" w:rsidRPr="005476C8" w:rsidRDefault="005476C8" w:rsidP="00EF5665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  <w:p w14:paraId="75B8D8F4" w14:textId="0B1EA14C" w:rsidR="004A62DD" w:rsidRPr="005E7A23" w:rsidRDefault="004A62DD" w:rsidP="00FE1768">
            <w:pPr>
              <w:pStyle w:val="NoSpacing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3968" w:type="pct"/>
            <w:gridSpan w:val="6"/>
          </w:tcPr>
          <w:p w14:paraId="600713B4" w14:textId="77777777" w:rsidR="004A62DD" w:rsidRPr="005476C8" w:rsidRDefault="004A62DD" w:rsidP="004A62DD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  <w:r w:rsidRPr="005476C8">
              <w:rPr>
                <w:rFonts w:cstheme="minorHAnsi"/>
                <w:b/>
                <w:bCs/>
                <w:u w:val="single"/>
              </w:rPr>
              <w:t xml:space="preserve">District and County Councillor reports </w:t>
            </w:r>
          </w:p>
          <w:p w14:paraId="0A8BC480" w14:textId="77777777" w:rsidR="004A62DD" w:rsidRPr="005476C8" w:rsidRDefault="004A62DD" w:rsidP="004A62DD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22DA7641" w14:textId="77777777" w:rsidR="004A62DD" w:rsidRPr="005476C8" w:rsidRDefault="004A62DD" w:rsidP="004A62DD">
            <w:pPr>
              <w:pStyle w:val="NoSpacing"/>
              <w:jc w:val="both"/>
              <w:rPr>
                <w:rFonts w:cstheme="minorHAnsi"/>
                <w:bCs/>
                <w:u w:val="single"/>
              </w:rPr>
            </w:pPr>
            <w:r w:rsidRPr="005476C8">
              <w:rPr>
                <w:rFonts w:cstheme="minorHAnsi"/>
                <w:bCs/>
                <w:u w:val="single"/>
              </w:rPr>
              <w:t>Cllr. Lowe - HDC</w:t>
            </w:r>
          </w:p>
          <w:p w14:paraId="31F75157" w14:textId="39F1929D" w:rsidR="004A62DD" w:rsidRPr="005476C8" w:rsidRDefault="004A62DD" w:rsidP="004A62DD">
            <w:pPr>
              <w:pStyle w:val="NoSpacing"/>
              <w:jc w:val="both"/>
              <w:rPr>
                <w:rFonts w:cstheme="minorHAnsi"/>
                <w:bCs/>
                <w:u w:val="single"/>
              </w:rPr>
            </w:pPr>
          </w:p>
          <w:p w14:paraId="273121C5" w14:textId="77777777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  <w:u w:val="single"/>
              </w:rPr>
            </w:pPr>
            <w:r w:rsidRPr="005476C8">
              <w:rPr>
                <w:rFonts w:cstheme="minorHAnsi"/>
                <w:bCs/>
                <w:u w:val="single"/>
              </w:rPr>
              <w:t>Jo Lancaster – MD @HDC</w:t>
            </w:r>
          </w:p>
          <w:p w14:paraId="6D0C5924" w14:textId="77777777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  <w:u w:val="single"/>
              </w:rPr>
            </w:pPr>
          </w:p>
          <w:p w14:paraId="2119EB51" w14:textId="40600844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</w:rPr>
            </w:pPr>
            <w:r w:rsidRPr="005476C8">
              <w:rPr>
                <w:rFonts w:cstheme="minorHAnsi"/>
                <w:bCs/>
              </w:rPr>
              <w:t xml:space="preserve">Ms Lancaster had </w:t>
            </w:r>
            <w:r w:rsidR="005476C8">
              <w:rPr>
                <w:rFonts w:cstheme="minorHAnsi"/>
                <w:bCs/>
              </w:rPr>
              <w:t>r</w:t>
            </w:r>
            <w:r w:rsidRPr="005476C8">
              <w:rPr>
                <w:rFonts w:cstheme="minorHAnsi"/>
                <w:bCs/>
              </w:rPr>
              <w:t>etired as Managing Director</w:t>
            </w:r>
            <w:r w:rsidR="005476C8">
              <w:rPr>
                <w:rFonts w:cstheme="minorHAnsi"/>
                <w:bCs/>
              </w:rPr>
              <w:t xml:space="preserve"> of the council </w:t>
            </w:r>
            <w:r w:rsidRPr="005476C8">
              <w:rPr>
                <w:rFonts w:cstheme="minorHAnsi"/>
                <w:bCs/>
              </w:rPr>
              <w:t>and the role would be filed on an interim basis until a permanent successor was recruited.</w:t>
            </w:r>
          </w:p>
          <w:p w14:paraId="1DD2C0AC" w14:textId="77777777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39364B32" w14:textId="652FF946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  <w:u w:val="single"/>
              </w:rPr>
            </w:pPr>
            <w:r w:rsidRPr="005476C8">
              <w:rPr>
                <w:rFonts w:cstheme="minorHAnsi"/>
                <w:bCs/>
                <w:u w:val="single"/>
              </w:rPr>
              <w:t>Climate Emergency</w:t>
            </w:r>
          </w:p>
          <w:p w14:paraId="69FFCFDF" w14:textId="77777777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  <w:u w:val="single"/>
              </w:rPr>
            </w:pPr>
          </w:p>
          <w:p w14:paraId="7C7ACC1E" w14:textId="77777777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</w:rPr>
            </w:pPr>
            <w:r w:rsidRPr="005476C8">
              <w:rPr>
                <w:rFonts w:cstheme="minorHAnsi"/>
                <w:bCs/>
              </w:rPr>
              <w:t>HDC had declared a climate emergency.</w:t>
            </w:r>
          </w:p>
          <w:p w14:paraId="1EFC0C45" w14:textId="77777777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466F808B" w14:textId="6104604A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  <w:u w:val="single"/>
              </w:rPr>
            </w:pPr>
            <w:r w:rsidRPr="005476C8">
              <w:rPr>
                <w:rFonts w:cstheme="minorHAnsi"/>
                <w:bCs/>
                <w:u w:val="single"/>
              </w:rPr>
              <w:t>Domestic Rubbish Collection</w:t>
            </w:r>
            <w:r w:rsidR="00EF5665" w:rsidRPr="005476C8">
              <w:rPr>
                <w:rFonts w:cstheme="minorHAnsi"/>
                <w:bCs/>
                <w:u w:val="single"/>
              </w:rPr>
              <w:t xml:space="preserve"> – Green Bins</w:t>
            </w:r>
          </w:p>
          <w:p w14:paraId="14273713" w14:textId="77777777" w:rsidR="00293F3F" w:rsidRPr="005476C8" w:rsidRDefault="00293F3F" w:rsidP="004A62DD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75B8D8F8" w14:textId="6156FCDB" w:rsidR="004A62DD" w:rsidRPr="005476C8" w:rsidRDefault="00910F1E" w:rsidP="000F3733">
            <w:pPr>
              <w:pStyle w:val="NoSpacing"/>
              <w:jc w:val="both"/>
              <w:rPr>
                <w:rFonts w:cstheme="minorHAnsi"/>
                <w:color w:val="FF0000"/>
              </w:rPr>
            </w:pPr>
            <w:r w:rsidRPr="005476C8">
              <w:rPr>
                <w:rFonts w:cstheme="minorHAnsi"/>
                <w:bCs/>
              </w:rPr>
              <w:t xml:space="preserve">Cllr. Lowe reported that </w:t>
            </w:r>
            <w:r w:rsidR="005476C8">
              <w:rPr>
                <w:rFonts w:cstheme="minorHAnsi"/>
                <w:bCs/>
              </w:rPr>
              <w:t xml:space="preserve">HDC would </w:t>
            </w:r>
            <w:r w:rsidR="00293F3F" w:rsidRPr="005476C8">
              <w:rPr>
                <w:rFonts w:cstheme="minorHAnsi"/>
                <w:bCs/>
              </w:rPr>
              <w:t>charge</w:t>
            </w:r>
            <w:r w:rsidR="005476C8">
              <w:rPr>
                <w:rFonts w:cstheme="minorHAnsi"/>
                <w:bCs/>
              </w:rPr>
              <w:t xml:space="preserve"> </w:t>
            </w:r>
            <w:r w:rsidR="00293F3F" w:rsidRPr="005476C8">
              <w:rPr>
                <w:rFonts w:cstheme="minorHAnsi"/>
                <w:bCs/>
              </w:rPr>
              <w:t xml:space="preserve">for domestic </w:t>
            </w:r>
            <w:r w:rsidR="00EF5665" w:rsidRPr="005476C8">
              <w:rPr>
                <w:rFonts w:cstheme="minorHAnsi"/>
                <w:bCs/>
              </w:rPr>
              <w:t>ga</w:t>
            </w:r>
            <w:r w:rsidR="00293F3F" w:rsidRPr="005476C8">
              <w:rPr>
                <w:rFonts w:cstheme="minorHAnsi"/>
                <w:bCs/>
              </w:rPr>
              <w:t>r</w:t>
            </w:r>
            <w:r w:rsidR="00EF5665" w:rsidRPr="005476C8">
              <w:rPr>
                <w:rFonts w:cstheme="minorHAnsi"/>
                <w:bCs/>
              </w:rPr>
              <w:t xml:space="preserve">den </w:t>
            </w:r>
            <w:r w:rsidR="005476C8" w:rsidRPr="005476C8">
              <w:rPr>
                <w:rFonts w:cstheme="minorHAnsi"/>
                <w:bCs/>
              </w:rPr>
              <w:t xml:space="preserve">waste </w:t>
            </w:r>
            <w:r w:rsidR="005476C8">
              <w:rPr>
                <w:rFonts w:cstheme="minorHAnsi"/>
                <w:bCs/>
              </w:rPr>
              <w:t>bins</w:t>
            </w:r>
          </w:p>
        </w:tc>
      </w:tr>
      <w:tr w:rsidR="005476C8" w:rsidRPr="005E7A23" w14:paraId="7A1B1082" w14:textId="77777777" w:rsidTr="005476C8">
        <w:trPr>
          <w:gridAfter w:val="1"/>
          <w:wAfter w:w="307" w:type="pct"/>
          <w:trHeight w:val="513"/>
        </w:trPr>
        <w:tc>
          <w:tcPr>
            <w:tcW w:w="724" w:type="pct"/>
            <w:gridSpan w:val="2"/>
          </w:tcPr>
          <w:p w14:paraId="55BF64DC" w14:textId="77777777" w:rsidR="005476C8" w:rsidRPr="005476C8" w:rsidRDefault="005476C8" w:rsidP="00FE17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6781E4A" w14:textId="77777777" w:rsidR="005476C8" w:rsidRPr="005476C8" w:rsidRDefault="005476C8" w:rsidP="00FE17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92EA545" w14:textId="77777777" w:rsidR="005476C8" w:rsidRPr="005476C8" w:rsidRDefault="005476C8" w:rsidP="00FE17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A8D36B2" w14:textId="77777777" w:rsidR="005476C8" w:rsidRPr="005476C8" w:rsidRDefault="005476C8" w:rsidP="00FE17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B9CFF97" w14:textId="77777777" w:rsidR="005476C8" w:rsidRPr="005476C8" w:rsidRDefault="005476C8" w:rsidP="00FE1768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lastRenderedPageBreak/>
              <w:t>-1506-</w:t>
            </w:r>
          </w:p>
          <w:p w14:paraId="2105EE1E" w14:textId="77777777" w:rsidR="005476C8" w:rsidRPr="005476C8" w:rsidRDefault="005476C8" w:rsidP="00FE17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268CF4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02.23.07</w:t>
            </w:r>
          </w:p>
          <w:p w14:paraId="2AFA4B94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182DE33" w14:textId="5F32258F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t>02.23.07.01</w:t>
            </w:r>
          </w:p>
        </w:tc>
        <w:tc>
          <w:tcPr>
            <w:tcW w:w="3968" w:type="pct"/>
            <w:gridSpan w:val="6"/>
          </w:tcPr>
          <w:p w14:paraId="0AB0ABA1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36B4EEFF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6417D40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296EDBE4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26BAECD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81DD5B9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0E44432C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  <w:r w:rsidRPr="005476C8">
              <w:rPr>
                <w:rFonts w:cstheme="minorHAnsi"/>
                <w:b/>
                <w:bCs/>
                <w:u w:val="single"/>
              </w:rPr>
              <w:t>Approval of minutes of meeting held on 31</w:t>
            </w:r>
            <w:r w:rsidRPr="005476C8">
              <w:rPr>
                <w:rFonts w:cstheme="minorHAnsi"/>
                <w:b/>
                <w:bCs/>
                <w:u w:val="single"/>
                <w:vertAlign w:val="superscript"/>
              </w:rPr>
              <w:t>st</w:t>
            </w:r>
            <w:r w:rsidRPr="005476C8">
              <w:rPr>
                <w:rFonts w:cstheme="minorHAnsi"/>
                <w:b/>
                <w:bCs/>
                <w:u w:val="single"/>
              </w:rPr>
              <w:t xml:space="preserve"> January 2023</w:t>
            </w:r>
          </w:p>
          <w:p w14:paraId="6BD1ACFC" w14:textId="77777777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21D7D304" w14:textId="77777777" w:rsidR="005476C8" w:rsidRDefault="005476C8" w:rsidP="005476C8">
            <w:pPr>
              <w:pStyle w:val="NoSpacing"/>
              <w:jc w:val="both"/>
              <w:rPr>
                <w:rFonts w:cstheme="minorHAnsi"/>
              </w:rPr>
            </w:pPr>
            <w:r w:rsidRPr="005476C8">
              <w:rPr>
                <w:rFonts w:cstheme="minorHAnsi"/>
              </w:rPr>
              <w:t>The Meeting considered the minutes of the meeting held on 31</w:t>
            </w:r>
            <w:r w:rsidRPr="005476C8">
              <w:rPr>
                <w:rFonts w:cstheme="minorHAnsi"/>
                <w:vertAlign w:val="superscript"/>
              </w:rPr>
              <w:t>st</w:t>
            </w:r>
            <w:r w:rsidRPr="005476C8">
              <w:rPr>
                <w:rFonts w:cstheme="minorHAnsi"/>
              </w:rPr>
              <w:t xml:space="preserve"> January 2023 and it was resolved unanimously that they be and are approved and be signed by the Chair of the Meeting</w:t>
            </w:r>
            <w:r>
              <w:rPr>
                <w:rFonts w:cstheme="minorHAnsi"/>
              </w:rPr>
              <w:t>.</w:t>
            </w:r>
          </w:p>
          <w:p w14:paraId="64931860" w14:textId="65E6385E" w:rsidR="005476C8" w:rsidRPr="005476C8" w:rsidRDefault="005476C8" w:rsidP="005476C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</w:tr>
      <w:tr w:rsidR="005476C8" w:rsidRPr="005476C8" w14:paraId="28B4319B" w14:textId="77777777" w:rsidTr="005476C8">
        <w:trPr>
          <w:gridAfter w:val="1"/>
          <w:wAfter w:w="307" w:type="pct"/>
          <w:trHeight w:val="513"/>
        </w:trPr>
        <w:tc>
          <w:tcPr>
            <w:tcW w:w="724" w:type="pct"/>
            <w:gridSpan w:val="2"/>
          </w:tcPr>
          <w:p w14:paraId="0947A372" w14:textId="6FC701CA" w:rsidR="005476C8" w:rsidRPr="005476C8" w:rsidRDefault="005476C8" w:rsidP="004A62DD">
            <w:pPr>
              <w:pStyle w:val="NoSpacing"/>
              <w:jc w:val="both"/>
              <w:rPr>
                <w:rFonts w:cstheme="minorHAnsi"/>
                <w:b/>
              </w:rPr>
            </w:pPr>
            <w:r w:rsidRPr="005476C8">
              <w:rPr>
                <w:rFonts w:cstheme="minorHAnsi"/>
                <w:b/>
              </w:rPr>
              <w:lastRenderedPageBreak/>
              <w:t>02.23.08.</w:t>
            </w:r>
          </w:p>
        </w:tc>
        <w:tc>
          <w:tcPr>
            <w:tcW w:w="3968" w:type="pct"/>
            <w:gridSpan w:val="6"/>
          </w:tcPr>
          <w:p w14:paraId="1C55F567" w14:textId="5BF2D66A" w:rsidR="005476C8" w:rsidRPr="005476C8" w:rsidRDefault="005476C8" w:rsidP="0020348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  <w:r w:rsidRPr="005476C8">
              <w:rPr>
                <w:rFonts w:cstheme="minorHAnsi"/>
                <w:b/>
                <w:bCs/>
                <w:u w:val="single"/>
              </w:rPr>
              <w:t>Matters Arising and Action Log</w:t>
            </w:r>
          </w:p>
        </w:tc>
      </w:tr>
      <w:tr w:rsidR="005476C8" w:rsidRPr="00772DCD" w14:paraId="644BF7FA" w14:textId="77777777" w:rsidTr="005476C8">
        <w:trPr>
          <w:gridAfter w:val="1"/>
          <w:wAfter w:w="307" w:type="pct"/>
          <w:trHeight w:val="513"/>
        </w:trPr>
        <w:tc>
          <w:tcPr>
            <w:tcW w:w="724" w:type="pct"/>
            <w:gridSpan w:val="2"/>
          </w:tcPr>
          <w:p w14:paraId="134226A7" w14:textId="1C9D7075" w:rsidR="005476C8" w:rsidRDefault="005476C8" w:rsidP="0007100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02.23.08.01</w:t>
            </w:r>
          </w:p>
        </w:tc>
        <w:tc>
          <w:tcPr>
            <w:tcW w:w="3968" w:type="pct"/>
            <w:gridSpan w:val="6"/>
          </w:tcPr>
          <w:p w14:paraId="556579B0" w14:textId="77777777" w:rsidR="005476C8" w:rsidRDefault="005476C8" w:rsidP="004A62DD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 xml:space="preserve">Village Hall </w:t>
            </w:r>
          </w:p>
          <w:p w14:paraId="5C900CA9" w14:textId="77777777" w:rsidR="005A0932" w:rsidRDefault="005A0932" w:rsidP="004A62DD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D4288A3" w14:textId="2FBF17DC" w:rsidR="005A0932" w:rsidRPr="00A50A48" w:rsidRDefault="005A0932" w:rsidP="004A62DD">
            <w:pPr>
              <w:pStyle w:val="NoSpacing"/>
              <w:jc w:val="both"/>
              <w:rPr>
                <w:rFonts w:cstheme="minorHAnsi"/>
                <w:b/>
                <w:bCs/>
                <w:color w:val="000000"/>
              </w:rPr>
            </w:pPr>
            <w:r w:rsidRPr="005A0932">
              <w:rPr>
                <w:rFonts w:cstheme="minorHAnsi"/>
                <w:bCs/>
                <w:color w:val="000000"/>
              </w:rPr>
              <w:t>The Clerk reported on the outcome of the soundings he had undertaken regarding making a financial contribution to the Village Hall Committee</w:t>
            </w:r>
            <w:r w:rsidR="00A50A48">
              <w:rPr>
                <w:rFonts w:cstheme="minorHAnsi"/>
                <w:bCs/>
                <w:color w:val="000000"/>
              </w:rPr>
              <w:t xml:space="preserve"> </w:t>
            </w:r>
            <w:r w:rsidR="005701E0">
              <w:rPr>
                <w:rFonts w:cstheme="minorHAnsi"/>
                <w:bCs/>
                <w:color w:val="000000"/>
              </w:rPr>
              <w:t>(“WVH”)</w:t>
            </w:r>
            <w:r w:rsidR="00D87C52">
              <w:rPr>
                <w:rFonts w:cstheme="minorHAnsi"/>
                <w:bCs/>
                <w:color w:val="000000"/>
              </w:rPr>
              <w:t xml:space="preserve"> which showed </w:t>
            </w:r>
            <w:r>
              <w:rPr>
                <w:rFonts w:cstheme="minorHAnsi"/>
                <w:bCs/>
                <w:color w:val="000000"/>
              </w:rPr>
              <w:t xml:space="preserve">a desire </w:t>
            </w:r>
            <w:r w:rsidR="00A50A48">
              <w:rPr>
                <w:rFonts w:cstheme="minorHAnsi"/>
                <w:bCs/>
                <w:color w:val="000000"/>
              </w:rPr>
              <w:t xml:space="preserve">to see </w:t>
            </w:r>
            <w:r>
              <w:rPr>
                <w:rFonts w:cstheme="minorHAnsi"/>
                <w:bCs/>
                <w:color w:val="000000"/>
              </w:rPr>
              <w:t xml:space="preserve">the village hall thrive and </w:t>
            </w:r>
            <w:r w:rsidR="00D87C52">
              <w:rPr>
                <w:rFonts w:cstheme="minorHAnsi"/>
                <w:bCs/>
                <w:color w:val="000000"/>
              </w:rPr>
              <w:t>a</w:t>
            </w:r>
            <w:r>
              <w:rPr>
                <w:rFonts w:cstheme="minorHAnsi"/>
                <w:bCs/>
                <w:color w:val="000000"/>
              </w:rPr>
              <w:t xml:space="preserve"> majority of councillors w</w:t>
            </w:r>
            <w:r w:rsidR="00D87C52">
              <w:rPr>
                <w:rFonts w:cstheme="minorHAnsi"/>
                <w:bCs/>
                <w:color w:val="000000"/>
              </w:rPr>
              <w:t xml:space="preserve">ished </w:t>
            </w:r>
            <w:r>
              <w:rPr>
                <w:rFonts w:cstheme="minorHAnsi"/>
                <w:bCs/>
                <w:color w:val="000000"/>
              </w:rPr>
              <w:t>to</w:t>
            </w:r>
            <w:r w:rsidR="00D87C52">
              <w:rPr>
                <w:rFonts w:cstheme="minorHAnsi"/>
                <w:bCs/>
                <w:color w:val="000000"/>
              </w:rPr>
              <w:t xml:space="preserve"> grant </w:t>
            </w:r>
            <w:r w:rsidR="00707069">
              <w:rPr>
                <w:rFonts w:cstheme="minorHAnsi"/>
                <w:bCs/>
                <w:color w:val="000000"/>
              </w:rPr>
              <w:t xml:space="preserve">£1,000 </w:t>
            </w:r>
            <w:r w:rsidR="005701E0">
              <w:rPr>
                <w:rFonts w:cstheme="minorHAnsi"/>
                <w:bCs/>
                <w:color w:val="000000"/>
              </w:rPr>
              <w:t xml:space="preserve">for </w:t>
            </w:r>
            <w:r w:rsidR="00707069">
              <w:rPr>
                <w:rFonts w:cstheme="minorHAnsi"/>
                <w:bCs/>
                <w:color w:val="000000"/>
              </w:rPr>
              <w:t xml:space="preserve">the current financial year.  </w:t>
            </w:r>
            <w:r w:rsidR="00707069" w:rsidRPr="00A50A48">
              <w:rPr>
                <w:rFonts w:cstheme="minorHAnsi"/>
                <w:b/>
                <w:bCs/>
                <w:color w:val="000000"/>
              </w:rPr>
              <w:t>It was ag</w:t>
            </w:r>
            <w:r w:rsidR="005701E0" w:rsidRPr="00A50A48">
              <w:rPr>
                <w:rFonts w:cstheme="minorHAnsi"/>
                <w:b/>
                <w:bCs/>
                <w:color w:val="000000"/>
              </w:rPr>
              <w:t>reed that £1,000 be paid to Wistow Village Hall Committee as a contribution towards the Hall’s running costs</w:t>
            </w:r>
            <w:r w:rsidRPr="00A50A48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5701E0" w:rsidRPr="00A50A48">
              <w:rPr>
                <w:rFonts w:cstheme="minorHAnsi"/>
                <w:b/>
                <w:bCs/>
                <w:color w:val="000000"/>
              </w:rPr>
              <w:t>and to review making further contributions during the next financial year.</w:t>
            </w:r>
          </w:p>
          <w:p w14:paraId="7AD75D92" w14:textId="77777777" w:rsidR="005476C8" w:rsidRDefault="005476C8" w:rsidP="004A62DD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6F23779C" w14:textId="6035168C" w:rsidR="005701E0" w:rsidRDefault="005701E0" w:rsidP="004A62D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5701E0">
              <w:rPr>
                <w:rFonts w:cstheme="minorHAnsi"/>
                <w:bCs/>
                <w:color w:val="000000"/>
              </w:rPr>
              <w:t xml:space="preserve">The Clerk further reported that </w:t>
            </w:r>
            <w:r>
              <w:rPr>
                <w:rFonts w:cstheme="minorHAnsi"/>
                <w:bCs/>
                <w:color w:val="000000"/>
              </w:rPr>
              <w:t>HDC had been approached, as freeholder of the playing field, and had given a one off permission to hold the event SUBJECT to WVH arranging sufficient insurance to meet its potential liabilities at the playing field and arranging adequate security for the event.</w:t>
            </w:r>
          </w:p>
          <w:p w14:paraId="2A54EE0B" w14:textId="77777777" w:rsidR="005701E0" w:rsidRDefault="005701E0" w:rsidP="004A62D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173CEC9F" w14:textId="43EDC68D" w:rsidR="005701E0" w:rsidRDefault="005701E0" w:rsidP="004A62D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He added th</w:t>
            </w:r>
            <w:r w:rsidR="00A50A48">
              <w:rPr>
                <w:rFonts w:cstheme="minorHAnsi"/>
                <w:bCs/>
                <w:color w:val="000000"/>
              </w:rPr>
              <w:t xml:space="preserve">at the </w:t>
            </w:r>
            <w:r w:rsidR="00B77FA1">
              <w:rPr>
                <w:rFonts w:cstheme="minorHAnsi"/>
                <w:bCs/>
                <w:color w:val="000000"/>
              </w:rPr>
              <w:t>C</w:t>
            </w:r>
            <w:r w:rsidR="00A50A48">
              <w:rPr>
                <w:rFonts w:cstheme="minorHAnsi"/>
                <w:bCs/>
                <w:color w:val="000000"/>
              </w:rPr>
              <w:t>ouncil was finalising a</w:t>
            </w:r>
            <w:r>
              <w:rPr>
                <w:rFonts w:cstheme="minorHAnsi"/>
                <w:bCs/>
                <w:color w:val="000000"/>
              </w:rPr>
              <w:t xml:space="preserve">n analysis of potential issues and risks that WVH </w:t>
            </w:r>
            <w:r w:rsidR="00B77FA1">
              <w:rPr>
                <w:rFonts w:cstheme="minorHAnsi"/>
                <w:bCs/>
                <w:color w:val="000000"/>
              </w:rPr>
              <w:t>must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="00B77FA1">
              <w:rPr>
                <w:rFonts w:cstheme="minorHAnsi"/>
                <w:bCs/>
                <w:color w:val="000000"/>
              </w:rPr>
              <w:t xml:space="preserve">resolve </w:t>
            </w:r>
            <w:r>
              <w:rPr>
                <w:rFonts w:cstheme="minorHAnsi"/>
                <w:bCs/>
                <w:color w:val="000000"/>
              </w:rPr>
              <w:t xml:space="preserve">before the </w:t>
            </w:r>
            <w:r w:rsidR="00B77FA1">
              <w:rPr>
                <w:rFonts w:cstheme="minorHAnsi"/>
                <w:bCs/>
                <w:color w:val="000000"/>
              </w:rPr>
              <w:t>C</w:t>
            </w:r>
            <w:r>
              <w:rPr>
                <w:rFonts w:cstheme="minorHAnsi"/>
                <w:bCs/>
                <w:color w:val="000000"/>
              </w:rPr>
              <w:t xml:space="preserve">ouncil </w:t>
            </w:r>
            <w:r w:rsidR="00B77FA1">
              <w:rPr>
                <w:rFonts w:cstheme="minorHAnsi"/>
                <w:bCs/>
                <w:color w:val="000000"/>
              </w:rPr>
              <w:t>w</w:t>
            </w:r>
            <w:r>
              <w:rPr>
                <w:rFonts w:cstheme="minorHAnsi"/>
                <w:bCs/>
                <w:color w:val="000000"/>
              </w:rPr>
              <w:t xml:space="preserve">ould consent </w:t>
            </w:r>
            <w:r w:rsidR="00A50A48">
              <w:rPr>
                <w:rFonts w:cstheme="minorHAnsi"/>
                <w:bCs/>
                <w:color w:val="000000"/>
              </w:rPr>
              <w:t>to</w:t>
            </w:r>
            <w:r>
              <w:rPr>
                <w:rFonts w:cstheme="minorHAnsi"/>
                <w:bCs/>
                <w:color w:val="000000"/>
              </w:rPr>
              <w:t xml:space="preserve"> the use of the playing field </w:t>
            </w:r>
            <w:r w:rsidR="00A50A48">
              <w:rPr>
                <w:rFonts w:cstheme="minorHAnsi"/>
                <w:bCs/>
                <w:color w:val="000000"/>
              </w:rPr>
              <w:t>but t</w:t>
            </w:r>
            <w:r>
              <w:rPr>
                <w:rFonts w:cstheme="minorHAnsi"/>
                <w:bCs/>
                <w:color w:val="000000"/>
              </w:rPr>
              <w:t>hat it would be finalised</w:t>
            </w:r>
            <w:r w:rsidR="00A50A48">
              <w:rPr>
                <w:rFonts w:cstheme="minorHAnsi"/>
                <w:bCs/>
                <w:color w:val="000000"/>
              </w:rPr>
              <w:t xml:space="preserve"> in </w:t>
            </w:r>
            <w:r>
              <w:rPr>
                <w:rFonts w:cstheme="minorHAnsi"/>
                <w:bCs/>
                <w:color w:val="000000"/>
              </w:rPr>
              <w:t xml:space="preserve">time </w:t>
            </w:r>
            <w:r w:rsidR="00A50A48">
              <w:rPr>
                <w:rFonts w:cstheme="minorHAnsi"/>
                <w:bCs/>
                <w:color w:val="000000"/>
              </w:rPr>
              <w:t xml:space="preserve">for </w:t>
            </w:r>
            <w:r>
              <w:rPr>
                <w:rFonts w:cstheme="minorHAnsi"/>
                <w:bCs/>
                <w:color w:val="000000"/>
              </w:rPr>
              <w:t>the next WVH committee meeting.</w:t>
            </w:r>
            <w:r w:rsidR="00D87C52">
              <w:rPr>
                <w:rFonts w:cstheme="minorHAnsi"/>
                <w:bCs/>
                <w:color w:val="000000"/>
              </w:rPr>
              <w:t xml:space="preserve">  Cllr Lowe commented that grants for the village hall may be available from HDC and agreed to provide details.</w:t>
            </w:r>
          </w:p>
          <w:p w14:paraId="1B49EB80" w14:textId="77777777" w:rsidR="00B77FA1" w:rsidRDefault="00B77FA1" w:rsidP="004A62D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7DDC5547" w14:textId="214CC170" w:rsidR="00B77FA1" w:rsidRPr="005701E0" w:rsidRDefault="00B77FA1" w:rsidP="004A62D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Cllr. Lowe agreed to contact Mr Williams with details of available HDC grants.</w:t>
            </w:r>
          </w:p>
          <w:p w14:paraId="6BD1A24B" w14:textId="77777777" w:rsidR="005476C8" w:rsidRPr="00203488" w:rsidRDefault="005476C8" w:rsidP="004A62D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982D28" w:rsidRPr="00982D28" w14:paraId="69B76205" w14:textId="77777777" w:rsidTr="005476C8">
        <w:trPr>
          <w:gridAfter w:val="1"/>
          <w:wAfter w:w="307" w:type="pct"/>
          <w:trHeight w:val="513"/>
        </w:trPr>
        <w:tc>
          <w:tcPr>
            <w:tcW w:w="724" w:type="pct"/>
            <w:gridSpan w:val="2"/>
          </w:tcPr>
          <w:p w14:paraId="64831CC7" w14:textId="5EF0048E" w:rsidR="005476C8" w:rsidRPr="00982D28" w:rsidRDefault="005476C8" w:rsidP="00071008">
            <w:pPr>
              <w:pStyle w:val="NoSpacing"/>
              <w:jc w:val="both"/>
              <w:rPr>
                <w:rFonts w:cstheme="minorHAnsi"/>
                <w:b/>
              </w:rPr>
            </w:pPr>
            <w:r w:rsidRPr="00982D28">
              <w:rPr>
                <w:rFonts w:cstheme="minorHAnsi"/>
                <w:b/>
              </w:rPr>
              <w:t>02.23.08.02</w:t>
            </w:r>
          </w:p>
        </w:tc>
        <w:tc>
          <w:tcPr>
            <w:tcW w:w="3968" w:type="pct"/>
            <w:gridSpan w:val="6"/>
          </w:tcPr>
          <w:p w14:paraId="1A540FC5" w14:textId="77777777" w:rsidR="005476C8" w:rsidRPr="00982D28" w:rsidRDefault="005476C8" w:rsidP="00071008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  <w:r w:rsidRPr="00982D28">
              <w:rPr>
                <w:rFonts w:cstheme="minorHAnsi"/>
                <w:b/>
                <w:bCs/>
                <w:u w:val="single"/>
              </w:rPr>
              <w:t>Flooding</w:t>
            </w:r>
          </w:p>
          <w:p w14:paraId="5BAB18FD" w14:textId="77777777" w:rsidR="005476C8" w:rsidRPr="00982D28" w:rsidRDefault="005476C8" w:rsidP="004A62DD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35596598" w14:textId="13E6F8BA" w:rsidR="005476C8" w:rsidRPr="00B77FA1" w:rsidRDefault="005476C8" w:rsidP="00B77FA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Cllr. Smith reported that he had received an email from Cambs. ACRE relating to work </w:t>
            </w:r>
            <w:r w:rsidR="00B77FA1"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>on water courses across the county</w:t>
            </w:r>
            <w:r w:rsidR="00B77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undertaking </w:t>
            </w:r>
            <w:r w:rsidR="00B77FA1">
              <w:rPr>
                <w:rFonts w:asciiTheme="minorHAnsi" w:hAnsiTheme="minorHAnsi" w:cstheme="minorHAnsi"/>
                <w:bCs/>
                <w:sz w:val="22"/>
                <w:szCs w:val="22"/>
              </w:rPr>
              <w:t>for</w:t>
            </w:r>
            <w:r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Anglian Water, including the pumping station and culverts by the bridge.  Cllr. Smith added that </w:t>
            </w:r>
            <w:proofErr w:type="spellStart"/>
            <w:r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>Cambs</w:t>
            </w:r>
            <w:proofErr w:type="spellEnd"/>
            <w:r w:rsidR="00982D28"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ACRE </w:t>
            </w:r>
            <w:r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>had agreed to attend the forthcoming meeting with Cllr. Smith, Mr Pye, CCC and the Environment Agency to consider steps being taken to manage flood risks</w:t>
            </w:r>
            <w:r w:rsidR="00B77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the village</w:t>
            </w:r>
            <w:r w:rsidRPr="00B77F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6B284328" w14:textId="77777777" w:rsidR="005476C8" w:rsidRPr="00982D28" w:rsidRDefault="005476C8" w:rsidP="00071008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02A53A3D" w14:textId="1A83FB42" w:rsidR="005476C8" w:rsidRPr="00982D28" w:rsidRDefault="005476C8" w:rsidP="00071008">
            <w:pPr>
              <w:pStyle w:val="NoSpacing"/>
              <w:jc w:val="both"/>
              <w:rPr>
                <w:rFonts w:cstheme="minorHAnsi"/>
                <w:bCs/>
              </w:rPr>
            </w:pPr>
            <w:r w:rsidRPr="00982D28">
              <w:rPr>
                <w:rFonts w:cstheme="minorHAnsi"/>
                <w:bCs/>
              </w:rPr>
              <w:t>The Flood Group intended to apply for a £1,500 grant from the Environment Agency to fund a camera to monitor water levels at the bridge.</w:t>
            </w:r>
          </w:p>
          <w:p w14:paraId="544AE40C" w14:textId="77777777" w:rsidR="005476C8" w:rsidRPr="00982D28" w:rsidRDefault="005476C8" w:rsidP="00071008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581B8EBA" w14:textId="4CB52B8D" w:rsidR="005476C8" w:rsidRPr="00982D28" w:rsidRDefault="005476C8" w:rsidP="00071008">
            <w:pPr>
              <w:pStyle w:val="NoSpacing"/>
              <w:jc w:val="both"/>
              <w:rPr>
                <w:rFonts w:cstheme="minorHAnsi"/>
                <w:bCs/>
              </w:rPr>
            </w:pPr>
            <w:r w:rsidRPr="00982D28">
              <w:rPr>
                <w:rFonts w:cstheme="minorHAnsi"/>
                <w:bCs/>
              </w:rPr>
              <w:t>Cllr. Smith added that the group would welcome a couple more members ideally from “Upper Wistow”</w:t>
            </w:r>
          </w:p>
          <w:p w14:paraId="14F3D823" w14:textId="7C775456" w:rsidR="005476C8" w:rsidRPr="00982D28" w:rsidRDefault="005476C8" w:rsidP="00071008">
            <w:pPr>
              <w:pStyle w:val="NoSpacing"/>
              <w:jc w:val="both"/>
              <w:rPr>
                <w:rFonts w:cstheme="minorHAnsi"/>
                <w:bCs/>
              </w:rPr>
            </w:pPr>
          </w:p>
        </w:tc>
      </w:tr>
      <w:tr w:rsidR="00982D28" w:rsidRPr="00982D28" w14:paraId="358FF464" w14:textId="77777777" w:rsidTr="005476C8">
        <w:trPr>
          <w:gridAfter w:val="1"/>
          <w:wAfter w:w="307" w:type="pct"/>
          <w:trHeight w:val="1366"/>
        </w:trPr>
        <w:tc>
          <w:tcPr>
            <w:tcW w:w="724" w:type="pct"/>
            <w:gridSpan w:val="2"/>
          </w:tcPr>
          <w:p w14:paraId="4185D257" w14:textId="152D02F6" w:rsidR="005476C8" w:rsidRPr="00982D28" w:rsidRDefault="005476C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982D28">
              <w:rPr>
                <w:rFonts w:eastAsia="Times New Roman" w:cstheme="minorHAnsi"/>
                <w:b/>
                <w:bCs/>
                <w:lang w:val="en-US" w:eastAsia="en-GB"/>
              </w:rPr>
              <w:t>01.23.08.03</w:t>
            </w:r>
          </w:p>
        </w:tc>
        <w:tc>
          <w:tcPr>
            <w:tcW w:w="3968" w:type="pct"/>
            <w:gridSpan w:val="6"/>
          </w:tcPr>
          <w:p w14:paraId="02F882CB" w14:textId="77777777" w:rsidR="005476C8" w:rsidRPr="00982D28" w:rsidRDefault="005476C8" w:rsidP="005701E0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  <w:r w:rsidRPr="00982D28">
              <w:rPr>
                <w:rFonts w:cstheme="minorHAnsi"/>
                <w:b/>
                <w:bCs/>
                <w:u w:val="single"/>
              </w:rPr>
              <w:t>Grant Funding</w:t>
            </w:r>
          </w:p>
          <w:p w14:paraId="12BE5B53" w14:textId="77777777" w:rsidR="005476C8" w:rsidRPr="00982D28" w:rsidRDefault="005476C8" w:rsidP="005701E0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45E321AE" w14:textId="510322DF" w:rsidR="005476C8" w:rsidRPr="00982D28" w:rsidRDefault="005476C8" w:rsidP="00D87C52">
            <w:pPr>
              <w:pStyle w:val="NoSpacing"/>
              <w:jc w:val="both"/>
              <w:rPr>
                <w:rFonts w:cstheme="minorHAnsi"/>
              </w:rPr>
            </w:pPr>
            <w:r w:rsidRPr="00982D28">
              <w:rPr>
                <w:rFonts w:cstheme="minorHAnsi"/>
              </w:rPr>
              <w:t xml:space="preserve">The Clerk reported that he </w:t>
            </w:r>
            <w:r w:rsidR="00982D28" w:rsidRPr="00982D28">
              <w:rPr>
                <w:rFonts w:cstheme="minorHAnsi"/>
              </w:rPr>
              <w:t xml:space="preserve">had </w:t>
            </w:r>
            <w:r w:rsidRPr="00982D28">
              <w:rPr>
                <w:rFonts w:cstheme="minorHAnsi"/>
              </w:rPr>
              <w:t>yet to receive a reply from Ramsey Rotary Club to the request for funding</w:t>
            </w:r>
            <w:r w:rsidR="00982D28" w:rsidRPr="00982D28">
              <w:rPr>
                <w:rFonts w:cstheme="minorHAnsi"/>
              </w:rPr>
              <w:t xml:space="preserve"> and </w:t>
            </w:r>
            <w:r w:rsidRPr="00982D28">
              <w:rPr>
                <w:rFonts w:cstheme="minorHAnsi"/>
              </w:rPr>
              <w:t xml:space="preserve">noted that the Secretary to Red Tiles Trust felt that </w:t>
            </w:r>
            <w:r w:rsidR="00982D28" w:rsidRPr="00982D28">
              <w:rPr>
                <w:rFonts w:cstheme="minorHAnsi"/>
              </w:rPr>
              <w:t xml:space="preserve">an </w:t>
            </w:r>
            <w:r w:rsidRPr="00982D28">
              <w:rPr>
                <w:rFonts w:cstheme="minorHAnsi"/>
              </w:rPr>
              <w:t>application based on en</w:t>
            </w:r>
            <w:r w:rsidR="00B77FA1">
              <w:rPr>
                <w:rFonts w:cstheme="minorHAnsi"/>
              </w:rPr>
              <w:t xml:space="preserve">ergy efficiency </w:t>
            </w:r>
            <w:r w:rsidRPr="00982D28">
              <w:rPr>
                <w:rFonts w:cstheme="minorHAnsi"/>
              </w:rPr>
              <w:t>w</w:t>
            </w:r>
            <w:r w:rsidR="00982D28" w:rsidRPr="00982D28">
              <w:rPr>
                <w:rFonts w:cstheme="minorHAnsi"/>
              </w:rPr>
              <w:t>as</w:t>
            </w:r>
            <w:r w:rsidRPr="00982D28">
              <w:rPr>
                <w:rFonts w:cstheme="minorHAnsi"/>
              </w:rPr>
              <w:t xml:space="preserve"> unlikely to </w:t>
            </w:r>
            <w:r w:rsidR="00982D28" w:rsidRPr="00982D28">
              <w:rPr>
                <w:rFonts w:cstheme="minorHAnsi"/>
              </w:rPr>
              <w:t>succeed</w:t>
            </w:r>
            <w:r w:rsidR="00B77FA1">
              <w:rPr>
                <w:rFonts w:cstheme="minorHAnsi"/>
              </w:rPr>
              <w:t xml:space="preserve"> for the areas for which funding was sought</w:t>
            </w:r>
            <w:r w:rsidR="00982D28" w:rsidRPr="00982D28">
              <w:rPr>
                <w:rFonts w:cstheme="minorHAnsi"/>
              </w:rPr>
              <w:t xml:space="preserve">. </w:t>
            </w:r>
            <w:r w:rsidRPr="00982D28">
              <w:rPr>
                <w:rFonts w:cstheme="minorHAnsi"/>
              </w:rPr>
              <w:t xml:space="preserve"> </w:t>
            </w:r>
          </w:p>
        </w:tc>
      </w:tr>
      <w:tr w:rsidR="00982D28" w:rsidRPr="00982D28" w14:paraId="1DAB5960" w14:textId="77777777" w:rsidTr="005476C8">
        <w:trPr>
          <w:gridAfter w:val="1"/>
          <w:wAfter w:w="307" w:type="pct"/>
          <w:trHeight w:val="1669"/>
        </w:trPr>
        <w:tc>
          <w:tcPr>
            <w:tcW w:w="724" w:type="pct"/>
            <w:gridSpan w:val="2"/>
          </w:tcPr>
          <w:p w14:paraId="526CCF83" w14:textId="3361AA75" w:rsidR="00A50A48" w:rsidRDefault="00A50A4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lastRenderedPageBreak/>
              <w:t>-1507-</w:t>
            </w:r>
          </w:p>
          <w:p w14:paraId="44D52A7D" w14:textId="77777777" w:rsidR="00A50A48" w:rsidRDefault="00A50A4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  <w:p w14:paraId="6DAAC8D8" w14:textId="5FE79094" w:rsidR="005476C8" w:rsidRPr="00982D28" w:rsidRDefault="005476C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982D28">
              <w:rPr>
                <w:rFonts w:eastAsia="Times New Roman" w:cstheme="minorHAnsi"/>
                <w:b/>
                <w:bCs/>
                <w:lang w:val="en-US" w:eastAsia="en-GB"/>
              </w:rPr>
              <w:t>02.23.08.04</w:t>
            </w:r>
          </w:p>
        </w:tc>
        <w:tc>
          <w:tcPr>
            <w:tcW w:w="3968" w:type="pct"/>
            <w:gridSpan w:val="6"/>
          </w:tcPr>
          <w:p w14:paraId="40CBCB09" w14:textId="77777777" w:rsidR="00A50A48" w:rsidRDefault="00A50A4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</w:p>
          <w:p w14:paraId="6538F900" w14:textId="77777777" w:rsidR="00A50A48" w:rsidRDefault="00A50A4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</w:p>
          <w:p w14:paraId="08EB64FA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982D28">
              <w:rPr>
                <w:rFonts w:cstheme="minorHAnsi"/>
                <w:b/>
                <w:u w:val="single"/>
              </w:rPr>
              <w:t>ESPO and Electricity supplies</w:t>
            </w:r>
          </w:p>
          <w:p w14:paraId="530808BB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</w:p>
          <w:p w14:paraId="301E7662" w14:textId="665A06DD" w:rsidR="005476C8" w:rsidRPr="00982D28" w:rsidRDefault="005476C8" w:rsidP="00780CFA">
            <w:pPr>
              <w:pStyle w:val="NoSpacing"/>
              <w:jc w:val="both"/>
              <w:rPr>
                <w:rFonts w:cstheme="minorHAnsi"/>
              </w:rPr>
            </w:pPr>
            <w:r w:rsidRPr="00982D28">
              <w:rPr>
                <w:rFonts w:cstheme="minorHAnsi"/>
              </w:rPr>
              <w:t>The Clerk reported that he had signed and returned the framework agreement</w:t>
            </w:r>
            <w:r w:rsidR="00B77FA1">
              <w:rPr>
                <w:rFonts w:cstheme="minorHAnsi"/>
              </w:rPr>
              <w:t xml:space="preserve"> to ESPO</w:t>
            </w:r>
            <w:r w:rsidRPr="00982D28">
              <w:rPr>
                <w:rFonts w:cstheme="minorHAnsi"/>
              </w:rPr>
              <w:t>.  In addition he had sent a</w:t>
            </w:r>
            <w:r w:rsidR="00982D28" w:rsidRPr="00982D28">
              <w:rPr>
                <w:rFonts w:cstheme="minorHAnsi"/>
              </w:rPr>
              <w:t>n</w:t>
            </w:r>
            <w:r w:rsidRPr="00982D28">
              <w:rPr>
                <w:rFonts w:cstheme="minorHAnsi"/>
              </w:rPr>
              <w:t xml:space="preserve"> email to Total Energies (the supplier) </w:t>
            </w:r>
            <w:r w:rsidR="00982D28" w:rsidRPr="00982D28">
              <w:rPr>
                <w:rFonts w:cstheme="minorHAnsi"/>
              </w:rPr>
              <w:t xml:space="preserve">reminding </w:t>
            </w:r>
            <w:r w:rsidRPr="00982D28">
              <w:rPr>
                <w:rFonts w:cstheme="minorHAnsi"/>
              </w:rPr>
              <w:t>that they had not responded to his previous email and also that the Council had not paid any of</w:t>
            </w:r>
            <w:r w:rsidR="00982D28" w:rsidRPr="00982D28">
              <w:rPr>
                <w:rFonts w:cstheme="minorHAnsi"/>
              </w:rPr>
              <w:t xml:space="preserve"> their </w:t>
            </w:r>
            <w:r w:rsidRPr="00982D28">
              <w:rPr>
                <w:rFonts w:cstheme="minorHAnsi"/>
              </w:rPr>
              <w:t>bills because he had not evidence to confirm that they were correct.</w:t>
            </w:r>
          </w:p>
          <w:p w14:paraId="4BE7FB95" w14:textId="3C4EA50B" w:rsidR="005476C8" w:rsidRPr="00982D28" w:rsidRDefault="005476C8" w:rsidP="00780CFA">
            <w:pPr>
              <w:pStyle w:val="NoSpacing"/>
              <w:jc w:val="both"/>
              <w:rPr>
                <w:rFonts w:cstheme="minorHAnsi"/>
              </w:rPr>
            </w:pPr>
            <w:r w:rsidRPr="00982D28">
              <w:rPr>
                <w:rFonts w:cstheme="minorHAnsi"/>
              </w:rPr>
              <w:t xml:space="preserve"> </w:t>
            </w:r>
          </w:p>
        </w:tc>
      </w:tr>
      <w:tr w:rsidR="00982D28" w:rsidRPr="00982D28" w14:paraId="437C1023" w14:textId="77777777" w:rsidTr="00552365">
        <w:trPr>
          <w:gridAfter w:val="1"/>
          <w:wAfter w:w="307" w:type="pct"/>
          <w:trHeight w:val="1373"/>
        </w:trPr>
        <w:tc>
          <w:tcPr>
            <w:tcW w:w="724" w:type="pct"/>
            <w:gridSpan w:val="2"/>
          </w:tcPr>
          <w:p w14:paraId="7E8BEA8D" w14:textId="1BB049D9" w:rsidR="005476C8" w:rsidRPr="00982D28" w:rsidRDefault="005476C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982D28">
              <w:rPr>
                <w:rFonts w:eastAsia="Times New Roman" w:cstheme="minorHAnsi"/>
                <w:b/>
                <w:bCs/>
                <w:lang w:val="en-US" w:eastAsia="en-GB"/>
              </w:rPr>
              <w:t>02.23.08.05</w:t>
            </w:r>
          </w:p>
        </w:tc>
        <w:tc>
          <w:tcPr>
            <w:tcW w:w="3968" w:type="pct"/>
            <w:gridSpan w:val="6"/>
          </w:tcPr>
          <w:p w14:paraId="2B7E3FD4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982D28">
              <w:rPr>
                <w:rFonts w:cstheme="minorHAnsi"/>
                <w:b/>
                <w:u w:val="single"/>
              </w:rPr>
              <w:t>Coronation</w:t>
            </w:r>
          </w:p>
          <w:p w14:paraId="25636F33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</w:p>
          <w:p w14:paraId="30A7D355" w14:textId="77777777" w:rsidR="005476C8" w:rsidRDefault="005476C8" w:rsidP="00B77FA1">
            <w:pPr>
              <w:pStyle w:val="NoSpacing"/>
              <w:jc w:val="both"/>
              <w:rPr>
                <w:rFonts w:cstheme="minorHAnsi"/>
              </w:rPr>
            </w:pPr>
            <w:r w:rsidRPr="00982D28">
              <w:rPr>
                <w:rFonts w:cstheme="minorHAnsi"/>
              </w:rPr>
              <w:t>It was agreed to plant an oak tree on the village green</w:t>
            </w:r>
            <w:r w:rsidR="00B77FA1">
              <w:rPr>
                <w:rFonts w:cstheme="minorHAnsi"/>
              </w:rPr>
              <w:t xml:space="preserve">.  </w:t>
            </w:r>
            <w:r w:rsidRPr="00982D28">
              <w:rPr>
                <w:rFonts w:cstheme="minorHAnsi"/>
              </w:rPr>
              <w:t xml:space="preserve">Cllr. Harris agreed to obtain prices </w:t>
            </w:r>
            <w:r w:rsidR="00B77FA1">
              <w:rPr>
                <w:rFonts w:cstheme="minorHAnsi"/>
              </w:rPr>
              <w:t xml:space="preserve">for its purchase </w:t>
            </w:r>
            <w:r w:rsidRPr="00982D28">
              <w:rPr>
                <w:rFonts w:cstheme="minorHAnsi"/>
              </w:rPr>
              <w:t>and also a quote from Mr Jackson for its installation.</w:t>
            </w:r>
          </w:p>
          <w:p w14:paraId="58B21929" w14:textId="4BB6C609" w:rsidR="00552365" w:rsidRPr="00982D28" w:rsidRDefault="00552365" w:rsidP="00B77FA1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82D28" w:rsidRPr="00982D28" w14:paraId="0FC1AE32" w14:textId="77777777" w:rsidTr="00982D28">
        <w:trPr>
          <w:gridAfter w:val="1"/>
          <w:wAfter w:w="307" w:type="pct"/>
          <w:trHeight w:val="372"/>
        </w:trPr>
        <w:tc>
          <w:tcPr>
            <w:tcW w:w="724" w:type="pct"/>
            <w:gridSpan w:val="2"/>
          </w:tcPr>
          <w:p w14:paraId="3F55586A" w14:textId="46F03144" w:rsidR="00982D28" w:rsidRDefault="005476C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982D28">
              <w:rPr>
                <w:rFonts w:eastAsia="Times New Roman" w:cstheme="minorHAnsi"/>
                <w:b/>
                <w:bCs/>
                <w:lang w:val="en-US" w:eastAsia="en-GB"/>
              </w:rPr>
              <w:t>02.23.0</w:t>
            </w:r>
            <w:r w:rsidR="00B77FA1">
              <w:rPr>
                <w:rFonts w:eastAsia="Times New Roman" w:cstheme="minorHAnsi"/>
                <w:b/>
                <w:bCs/>
                <w:lang w:val="en-US" w:eastAsia="en-GB"/>
              </w:rPr>
              <w:t>8</w:t>
            </w:r>
            <w:r w:rsidRPr="00982D28">
              <w:rPr>
                <w:rFonts w:eastAsia="Times New Roman" w:cstheme="minorHAnsi"/>
                <w:b/>
                <w:bCs/>
                <w:lang w:val="en-US" w:eastAsia="en-GB"/>
              </w:rPr>
              <w:t>.06</w:t>
            </w:r>
          </w:p>
          <w:p w14:paraId="482DB58C" w14:textId="77777777" w:rsidR="00982D28" w:rsidRDefault="00982D2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  <w:p w14:paraId="1C9A89F0" w14:textId="77777777" w:rsidR="00982D28" w:rsidRDefault="00982D2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  <w:p w14:paraId="6AE1D042" w14:textId="77777777" w:rsidR="00982D28" w:rsidRDefault="00982D2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  <w:p w14:paraId="5BE8AD78" w14:textId="55B561F2" w:rsidR="00982D28" w:rsidRPr="00982D28" w:rsidRDefault="00982D28" w:rsidP="007F5EF3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US" w:eastAsia="en-GB"/>
              </w:rPr>
            </w:pPr>
          </w:p>
        </w:tc>
        <w:tc>
          <w:tcPr>
            <w:tcW w:w="3968" w:type="pct"/>
            <w:gridSpan w:val="6"/>
          </w:tcPr>
          <w:p w14:paraId="2EC79880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982D28">
              <w:rPr>
                <w:rFonts w:cstheme="minorHAnsi"/>
                <w:b/>
                <w:u w:val="single"/>
              </w:rPr>
              <w:t>Wicksteed Leisure</w:t>
            </w:r>
          </w:p>
          <w:p w14:paraId="3A3223DE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</w:p>
          <w:p w14:paraId="31633B8C" w14:textId="48027E8C" w:rsidR="00982D28" w:rsidRDefault="005476C8" w:rsidP="00552365">
            <w:pPr>
              <w:pStyle w:val="NoSpacing"/>
              <w:jc w:val="both"/>
              <w:rPr>
                <w:rFonts w:cstheme="minorHAnsi"/>
              </w:rPr>
            </w:pPr>
            <w:r w:rsidRPr="00982D28">
              <w:rPr>
                <w:rFonts w:cstheme="minorHAnsi"/>
              </w:rPr>
              <w:t xml:space="preserve">The </w:t>
            </w:r>
            <w:r w:rsidR="00B77FA1">
              <w:rPr>
                <w:rFonts w:cstheme="minorHAnsi"/>
              </w:rPr>
              <w:t>C</w:t>
            </w:r>
            <w:r w:rsidRPr="00982D28">
              <w:rPr>
                <w:rFonts w:cstheme="minorHAnsi"/>
              </w:rPr>
              <w:t xml:space="preserve">lerk reported that Wicksteed had not requested payment and it was agreed to </w:t>
            </w:r>
            <w:r w:rsidR="00D87C52">
              <w:rPr>
                <w:rFonts w:cstheme="minorHAnsi"/>
              </w:rPr>
              <w:t xml:space="preserve">consider the quality of the work undertaken for making </w:t>
            </w:r>
            <w:r w:rsidR="00B77FA1">
              <w:rPr>
                <w:rFonts w:cstheme="minorHAnsi"/>
              </w:rPr>
              <w:t>pay</w:t>
            </w:r>
            <w:r w:rsidR="00D87C52">
              <w:rPr>
                <w:rFonts w:cstheme="minorHAnsi"/>
              </w:rPr>
              <w:t>ment.</w:t>
            </w:r>
          </w:p>
          <w:p w14:paraId="0853BE8C" w14:textId="158BD645" w:rsidR="00552365" w:rsidRPr="00982D28" w:rsidRDefault="00552365" w:rsidP="0055236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5476C8" w:rsidRPr="00982D28" w14:paraId="007BA848" w14:textId="77777777" w:rsidTr="005476C8">
        <w:trPr>
          <w:gridAfter w:val="1"/>
          <w:wAfter w:w="307" w:type="pct"/>
          <w:trHeight w:val="68"/>
        </w:trPr>
        <w:tc>
          <w:tcPr>
            <w:tcW w:w="724" w:type="pct"/>
            <w:gridSpan w:val="2"/>
          </w:tcPr>
          <w:p w14:paraId="722EA812" w14:textId="3F62BE57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  <w:r w:rsidRPr="00982D28">
              <w:rPr>
                <w:rFonts w:cstheme="minorHAnsi"/>
                <w:b/>
              </w:rPr>
              <w:t>02.23.09</w:t>
            </w:r>
          </w:p>
          <w:p w14:paraId="3562F7CD" w14:textId="77777777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67E4D56" w14:textId="36106297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  <w:r w:rsidRPr="00982D28">
              <w:rPr>
                <w:rFonts w:cstheme="minorHAnsi"/>
                <w:b/>
              </w:rPr>
              <w:t>02.23.09.01</w:t>
            </w:r>
          </w:p>
          <w:p w14:paraId="1E788C74" w14:textId="77777777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D711DB7" w14:textId="77777777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6B62A31" w14:textId="77777777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B56AEE4" w14:textId="77777777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113FB5C" w14:textId="083678F9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  <w:r w:rsidRPr="00982D28">
              <w:rPr>
                <w:rFonts w:cstheme="minorHAnsi"/>
                <w:b/>
              </w:rPr>
              <w:t>02.23.09.02</w:t>
            </w:r>
          </w:p>
          <w:p w14:paraId="76A47E1F" w14:textId="1F8755D0" w:rsidR="005476C8" w:rsidRPr="00982D28" w:rsidRDefault="005476C8" w:rsidP="002412A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63509E6" w14:textId="704A2FAB" w:rsidR="005476C8" w:rsidRPr="00982D28" w:rsidRDefault="005476C8" w:rsidP="00BB7533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3968" w:type="pct"/>
            <w:gridSpan w:val="6"/>
          </w:tcPr>
          <w:p w14:paraId="4AD3A93F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982D28">
              <w:rPr>
                <w:rFonts w:cstheme="minorHAnsi"/>
                <w:b/>
                <w:bCs/>
                <w:color w:val="000000"/>
                <w:u w:val="single"/>
              </w:rPr>
              <w:t>Planning</w:t>
            </w:r>
          </w:p>
          <w:p w14:paraId="5B4912B4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D0EAFCD" w14:textId="0A6EAEF6" w:rsidR="005476C8" w:rsidRPr="00982D28" w:rsidRDefault="005476C8" w:rsidP="007F5EF3">
            <w:pPr>
              <w:pStyle w:val="NoSpacing"/>
              <w:jc w:val="both"/>
              <w:rPr>
                <w:rFonts w:cstheme="minorHAnsi"/>
                <w:color w:val="000000"/>
              </w:rPr>
            </w:pPr>
            <w:r w:rsidRPr="00982D28">
              <w:rPr>
                <w:rFonts w:cstheme="minorHAnsi"/>
                <w:color w:val="000000"/>
              </w:rPr>
              <w:t>The meeting noted that the following application had been considered between meetings and that there were no issues to consider.</w:t>
            </w:r>
          </w:p>
          <w:p w14:paraId="26624D21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4A87629C" w14:textId="0456DE59" w:rsidR="005476C8" w:rsidRPr="00982D28" w:rsidRDefault="005476C8" w:rsidP="002412AD">
            <w:pPr>
              <w:pStyle w:val="NoSpacing"/>
              <w:numPr>
                <w:ilvl w:val="0"/>
                <w:numId w:val="26"/>
              </w:numPr>
              <w:jc w:val="both"/>
              <w:rPr>
                <w:rFonts w:cstheme="minorHAnsi"/>
                <w:color w:val="000000"/>
              </w:rPr>
            </w:pPr>
            <w:r w:rsidRPr="00982D28">
              <w:rPr>
                <w:rFonts w:cstheme="minorHAnsi"/>
                <w:color w:val="000000"/>
              </w:rPr>
              <w:t>5 Kingston Way – tree maintenance.</w:t>
            </w:r>
          </w:p>
          <w:p w14:paraId="7BCE5F42" w14:textId="77777777" w:rsidR="005476C8" w:rsidRPr="00982D28" w:rsidRDefault="005476C8" w:rsidP="00203488">
            <w:pPr>
              <w:pStyle w:val="NoSpacing"/>
              <w:ind w:left="360"/>
              <w:jc w:val="both"/>
              <w:rPr>
                <w:rFonts w:cstheme="minorHAnsi"/>
                <w:color w:val="000000"/>
              </w:rPr>
            </w:pPr>
          </w:p>
          <w:p w14:paraId="47B360B3" w14:textId="6B1D6586" w:rsidR="005476C8" w:rsidRPr="00982D28" w:rsidRDefault="005476C8" w:rsidP="00203488">
            <w:pPr>
              <w:pStyle w:val="NoSpacing"/>
              <w:ind w:left="360" w:hanging="360"/>
              <w:jc w:val="both"/>
              <w:rPr>
                <w:rFonts w:cstheme="minorHAnsi"/>
                <w:color w:val="000000"/>
              </w:rPr>
            </w:pPr>
            <w:r w:rsidRPr="00982D28">
              <w:rPr>
                <w:rFonts w:cstheme="minorHAnsi"/>
                <w:color w:val="000000"/>
              </w:rPr>
              <w:t xml:space="preserve">The following </w:t>
            </w:r>
            <w:r w:rsidR="00552365">
              <w:rPr>
                <w:rFonts w:cstheme="minorHAnsi"/>
                <w:color w:val="000000"/>
              </w:rPr>
              <w:t>application was considered</w:t>
            </w:r>
          </w:p>
          <w:p w14:paraId="0AB6F4E1" w14:textId="77777777" w:rsidR="005476C8" w:rsidRPr="00982D28" w:rsidRDefault="005476C8" w:rsidP="00203488">
            <w:pPr>
              <w:pStyle w:val="NoSpacing"/>
              <w:ind w:left="360" w:hanging="360"/>
              <w:jc w:val="both"/>
              <w:rPr>
                <w:rFonts w:cstheme="minorHAnsi"/>
                <w:color w:val="000000"/>
              </w:rPr>
            </w:pPr>
          </w:p>
          <w:p w14:paraId="30E15329" w14:textId="61CCC189" w:rsidR="005476C8" w:rsidRPr="00982D28" w:rsidRDefault="005476C8" w:rsidP="00203488">
            <w:pPr>
              <w:pStyle w:val="NoSpacing"/>
              <w:numPr>
                <w:ilvl w:val="0"/>
                <w:numId w:val="26"/>
              </w:numPr>
              <w:jc w:val="both"/>
              <w:rPr>
                <w:rFonts w:cstheme="minorHAnsi"/>
                <w:color w:val="000000"/>
              </w:rPr>
            </w:pPr>
            <w:r w:rsidRPr="00982D28">
              <w:rPr>
                <w:rFonts w:cstheme="minorHAnsi"/>
                <w:color w:val="000000"/>
              </w:rPr>
              <w:t xml:space="preserve">Proposed </w:t>
            </w:r>
            <w:r w:rsidR="00552365">
              <w:rPr>
                <w:rFonts w:cstheme="minorHAnsi"/>
                <w:color w:val="000000"/>
              </w:rPr>
              <w:t xml:space="preserve">thermal </w:t>
            </w:r>
            <w:r w:rsidRPr="00982D28">
              <w:rPr>
                <w:rFonts w:cstheme="minorHAnsi"/>
                <w:color w:val="000000"/>
              </w:rPr>
              <w:t>incinerator – Old Brickworks, Warboys</w:t>
            </w:r>
          </w:p>
          <w:p w14:paraId="33FCD96C" w14:textId="68792B8C" w:rsidR="005476C8" w:rsidRPr="00982D28" w:rsidRDefault="005476C8" w:rsidP="00203488">
            <w:pPr>
              <w:pStyle w:val="NoSpacing"/>
              <w:ind w:left="360"/>
              <w:jc w:val="both"/>
              <w:rPr>
                <w:rFonts w:cstheme="minorHAnsi"/>
                <w:color w:val="000000"/>
              </w:rPr>
            </w:pPr>
          </w:p>
          <w:p w14:paraId="11875A27" w14:textId="27D114D4" w:rsidR="005476C8" w:rsidRPr="00982D28" w:rsidRDefault="005476C8" w:rsidP="00552365">
            <w:pPr>
              <w:pStyle w:val="NoSpacing"/>
              <w:ind w:left="34" w:hanging="34"/>
              <w:jc w:val="both"/>
              <w:rPr>
                <w:rFonts w:cstheme="minorHAnsi"/>
                <w:color w:val="000000"/>
              </w:rPr>
            </w:pPr>
            <w:r w:rsidRPr="00982D28">
              <w:rPr>
                <w:rFonts w:cstheme="minorHAnsi"/>
                <w:color w:val="000000"/>
              </w:rPr>
              <w:t xml:space="preserve">The meeting discussed the matter and </w:t>
            </w:r>
            <w:r w:rsidR="00982D28" w:rsidRPr="00982D28">
              <w:rPr>
                <w:rFonts w:cstheme="minorHAnsi"/>
                <w:color w:val="000000"/>
              </w:rPr>
              <w:t xml:space="preserve">the Clerk </w:t>
            </w:r>
            <w:r w:rsidR="00552365">
              <w:rPr>
                <w:rFonts w:cstheme="minorHAnsi"/>
                <w:color w:val="000000"/>
              </w:rPr>
              <w:t>was requested t</w:t>
            </w:r>
            <w:r w:rsidR="00982D28" w:rsidRPr="00982D28">
              <w:rPr>
                <w:rFonts w:cstheme="minorHAnsi"/>
                <w:color w:val="000000"/>
              </w:rPr>
              <w:t xml:space="preserve">o investigate grounds to oppose the application. </w:t>
            </w:r>
          </w:p>
          <w:p w14:paraId="7BC99C3C" w14:textId="720B4EAC" w:rsidR="005476C8" w:rsidRPr="00982D28" w:rsidRDefault="005476C8" w:rsidP="00780CFA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982D28" w:rsidRPr="00982D28" w14:paraId="20139C80" w14:textId="77777777" w:rsidTr="005476C8">
        <w:trPr>
          <w:gridAfter w:val="1"/>
          <w:wAfter w:w="307" w:type="pct"/>
          <w:trHeight w:val="144"/>
        </w:trPr>
        <w:tc>
          <w:tcPr>
            <w:tcW w:w="724" w:type="pct"/>
            <w:gridSpan w:val="2"/>
          </w:tcPr>
          <w:p w14:paraId="127A31F7" w14:textId="1B6C5D7C" w:rsidR="005476C8" w:rsidRPr="00982D28" w:rsidRDefault="005476C8" w:rsidP="007F5EF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02.23.10</w:t>
            </w:r>
          </w:p>
          <w:p w14:paraId="2568AB8C" w14:textId="77777777" w:rsidR="005476C8" w:rsidRPr="00982D28" w:rsidRDefault="005476C8" w:rsidP="007F5EF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CD47E" w14:textId="3496265F" w:rsidR="005476C8" w:rsidRPr="00982D28" w:rsidRDefault="005476C8" w:rsidP="00780CFA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02.23.10.01</w:t>
            </w:r>
          </w:p>
        </w:tc>
        <w:tc>
          <w:tcPr>
            <w:tcW w:w="3968" w:type="pct"/>
            <w:gridSpan w:val="6"/>
          </w:tcPr>
          <w:p w14:paraId="51AC0A72" w14:textId="0B7CD4C1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982D28">
              <w:rPr>
                <w:rFonts w:cstheme="minorHAnsi"/>
                <w:b/>
                <w:u w:val="single"/>
              </w:rPr>
              <w:t>Finance</w:t>
            </w:r>
          </w:p>
          <w:p w14:paraId="50198F4E" w14:textId="77777777" w:rsidR="005476C8" w:rsidRPr="00982D28" w:rsidRDefault="005476C8" w:rsidP="007F5EF3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66B09A12" w14:textId="3E861FDA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  <w:r w:rsidRPr="00982D28">
              <w:rPr>
                <w:rFonts w:cstheme="minorHAnsi"/>
              </w:rPr>
              <w:t>The Meeting approved the accounts for payment: 31</w:t>
            </w:r>
            <w:r w:rsidRPr="00982D28">
              <w:rPr>
                <w:rFonts w:cstheme="minorHAnsi"/>
                <w:vertAlign w:val="superscript"/>
              </w:rPr>
              <w:t>st</w:t>
            </w:r>
            <w:r w:rsidRPr="00982D28">
              <w:rPr>
                <w:rFonts w:cstheme="minorHAnsi"/>
              </w:rPr>
              <w:t xml:space="preserve"> January 2023.</w:t>
            </w:r>
          </w:p>
        </w:tc>
      </w:tr>
      <w:tr w:rsidR="00982D28" w:rsidRPr="00982D28" w14:paraId="75B8D955" w14:textId="77777777" w:rsidTr="005476C8">
        <w:trPr>
          <w:gridAfter w:val="1"/>
          <w:wAfter w:w="307" w:type="pct"/>
          <w:trHeight w:val="144"/>
        </w:trPr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14:paraId="75B8D951" w14:textId="2E8A7CCA" w:rsidR="005476C8" w:rsidRPr="00982D28" w:rsidRDefault="005476C8" w:rsidP="007F5EF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8" w:type="pct"/>
            <w:gridSpan w:val="6"/>
            <w:tcBorders>
              <w:bottom w:val="single" w:sz="4" w:space="0" w:color="auto"/>
            </w:tcBorders>
          </w:tcPr>
          <w:p w14:paraId="75B8D954" w14:textId="7628C5E0" w:rsidR="005476C8" w:rsidRPr="00982D28" w:rsidRDefault="005476C8" w:rsidP="007F5EF3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</w:tr>
      <w:tr w:rsidR="00982D28" w:rsidRPr="00982D28" w14:paraId="210DB559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DB257" w14:textId="77777777" w:rsidR="005476C8" w:rsidRPr="00982D28" w:rsidRDefault="005476C8" w:rsidP="00BB75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3841DB68" w14:textId="20BDDB15" w:rsidR="005476C8" w:rsidRPr="00982D28" w:rsidRDefault="005476C8" w:rsidP="00BB75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</w:tcPr>
          <w:p w14:paraId="518AF747" w14:textId="28E1669F" w:rsidR="005476C8" w:rsidRPr="00982D28" w:rsidRDefault="005476C8" w:rsidP="007F5E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5B3D381B" w14:textId="29085126" w:rsidR="005476C8" w:rsidRPr="00982D28" w:rsidRDefault="005476C8" w:rsidP="007F5E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2023" w:type="pct"/>
            <w:tcBorders>
              <w:top w:val="single" w:sz="4" w:space="0" w:color="auto"/>
            </w:tcBorders>
          </w:tcPr>
          <w:p w14:paraId="569E516D" w14:textId="3F1DF9EB" w:rsidR="005476C8" w:rsidRPr="00982D28" w:rsidRDefault="005476C8" w:rsidP="007F5E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</w:tcBorders>
          </w:tcPr>
          <w:p w14:paraId="48FF692E" w14:textId="77777777" w:rsidR="005476C8" w:rsidRPr="00982D28" w:rsidRDefault="005476C8" w:rsidP="007F5E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  <w:p w14:paraId="12A6B8D6" w14:textId="0972DEAF" w:rsidR="005476C8" w:rsidRPr="00982D28" w:rsidRDefault="005476C8" w:rsidP="007F5E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  <w:tr w:rsidR="00982D28" w:rsidRPr="00982D28" w14:paraId="3F9BD7DC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14:paraId="2DF48036" w14:textId="778BBDD6" w:rsidR="005476C8" w:rsidRPr="00982D28" w:rsidRDefault="005476C8" w:rsidP="00BB75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28.02.2023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17E7507E" w14:textId="4B89C545" w:rsidR="005476C8" w:rsidRPr="00982D28" w:rsidRDefault="005476C8" w:rsidP="00BB7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46" w:type="pct"/>
            <w:vAlign w:val="bottom"/>
          </w:tcPr>
          <w:p w14:paraId="2007A015" w14:textId="2B86FC74" w:rsidR="005476C8" w:rsidRPr="00982D28" w:rsidRDefault="005476C8" w:rsidP="00BB7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="Calibri" w:hAnsi="Calibri" w:cs="Calibri"/>
                <w:sz w:val="22"/>
                <w:szCs w:val="22"/>
              </w:rPr>
              <w:t xml:space="preserve">Mr. M Woolhouse </w:t>
            </w:r>
          </w:p>
        </w:tc>
        <w:tc>
          <w:tcPr>
            <w:tcW w:w="2023" w:type="pct"/>
          </w:tcPr>
          <w:p w14:paraId="5F9502D8" w14:textId="546599C6" w:rsidR="005476C8" w:rsidRPr="00982D28" w:rsidRDefault="005476C8" w:rsidP="00780C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>Net pay February 2023</w:t>
            </w:r>
          </w:p>
        </w:tc>
        <w:tc>
          <w:tcPr>
            <w:tcW w:w="555" w:type="pct"/>
            <w:gridSpan w:val="2"/>
          </w:tcPr>
          <w:p w14:paraId="729B01AA" w14:textId="306443A1" w:rsidR="005476C8" w:rsidRPr="00982D28" w:rsidRDefault="005476C8" w:rsidP="00780C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312.00</w:t>
            </w:r>
          </w:p>
        </w:tc>
      </w:tr>
      <w:tr w:rsidR="00982D28" w:rsidRPr="00982D28" w14:paraId="3989167C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24" w:type="pct"/>
            <w:gridSpan w:val="2"/>
          </w:tcPr>
          <w:p w14:paraId="1997B8A4" w14:textId="36A9D867" w:rsidR="005476C8" w:rsidRPr="00982D28" w:rsidRDefault="005476C8" w:rsidP="00BB7533"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28.02.2023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6C931DED" w14:textId="241363BF" w:rsidR="005476C8" w:rsidRPr="00982D28" w:rsidRDefault="005476C8" w:rsidP="00BB7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46" w:type="pct"/>
            <w:vAlign w:val="bottom"/>
          </w:tcPr>
          <w:p w14:paraId="62F00FB2" w14:textId="4F7AB241" w:rsidR="005476C8" w:rsidRPr="00982D28" w:rsidRDefault="005476C8" w:rsidP="00BB7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="Calibri" w:hAnsi="Calibri" w:cs="Calibri"/>
                <w:sz w:val="22"/>
                <w:szCs w:val="22"/>
              </w:rPr>
              <w:t xml:space="preserve">Mr. M Woolhouse </w:t>
            </w:r>
          </w:p>
        </w:tc>
        <w:tc>
          <w:tcPr>
            <w:tcW w:w="2023" w:type="pct"/>
          </w:tcPr>
          <w:p w14:paraId="2E971095" w14:textId="118331A3" w:rsidR="005476C8" w:rsidRPr="00982D28" w:rsidRDefault="005476C8" w:rsidP="00780C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 xml:space="preserve">Zoom reimbursement </w:t>
            </w:r>
          </w:p>
        </w:tc>
        <w:tc>
          <w:tcPr>
            <w:tcW w:w="555" w:type="pct"/>
            <w:gridSpan w:val="2"/>
          </w:tcPr>
          <w:p w14:paraId="7463F3B3" w14:textId="6BAD5885" w:rsidR="005476C8" w:rsidRPr="00982D28" w:rsidRDefault="005476C8" w:rsidP="00780C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14.39</w:t>
            </w:r>
          </w:p>
        </w:tc>
      </w:tr>
      <w:tr w:rsidR="00982D28" w:rsidRPr="00982D28" w14:paraId="76C45D1A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62F0D" w14:textId="77777777" w:rsidR="005476C8" w:rsidRPr="00982D28" w:rsidRDefault="005476C8" w:rsidP="004D4A09">
            <w:pPr>
              <w:tabs>
                <w:tab w:val="left" w:pos="1701"/>
              </w:tabs>
              <w:ind w:right="-10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86E0B0" w14:textId="55CD25C1" w:rsidR="005476C8" w:rsidRPr="00982D28" w:rsidRDefault="005476C8" w:rsidP="004D4A09">
            <w:pPr>
              <w:tabs>
                <w:tab w:val="left" w:pos="1701"/>
              </w:tabs>
              <w:ind w:right="-10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02.23.10.02</w:t>
            </w:r>
          </w:p>
          <w:p w14:paraId="45955F25" w14:textId="77777777" w:rsidR="005476C8" w:rsidRPr="00982D28" w:rsidRDefault="005476C8" w:rsidP="00F17F0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77E23" w14:textId="127F3074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FEC2E" w14:textId="37E55397" w:rsidR="005476C8" w:rsidRPr="00982D28" w:rsidRDefault="005476C8" w:rsidP="00780C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 xml:space="preserve">The Meeting noted the income and expenditure account for February 2023.  </w:t>
            </w:r>
          </w:p>
        </w:tc>
      </w:tr>
      <w:tr w:rsidR="00982D28" w:rsidRPr="00982D28" w14:paraId="15AA7CE2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4E929" w14:textId="1B4C7150" w:rsidR="005476C8" w:rsidRPr="00982D28" w:rsidRDefault="005476C8" w:rsidP="00F17F0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02.23.10.03</w:t>
            </w:r>
          </w:p>
          <w:p w14:paraId="243B4330" w14:textId="5EA3D1C4" w:rsidR="005476C8" w:rsidRPr="00982D28" w:rsidRDefault="005476C8" w:rsidP="00902A2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F9895" w14:textId="718CEEB4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>The Meeting noted cash book and other files for February 2023.</w:t>
            </w:r>
          </w:p>
          <w:p w14:paraId="70FC2F2B" w14:textId="46CA9D41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D28" w:rsidRPr="00982D28" w14:paraId="3EF2B32F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1B1F9" w14:textId="2927B824" w:rsidR="005476C8" w:rsidRPr="00982D28" w:rsidRDefault="005476C8" w:rsidP="00F17F0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02.23.10.04</w:t>
            </w:r>
          </w:p>
          <w:p w14:paraId="4D637B92" w14:textId="77777777" w:rsidR="005476C8" w:rsidRPr="00982D28" w:rsidRDefault="005476C8" w:rsidP="00F17F0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C01502" w14:textId="5555DC6F" w:rsidR="005476C8" w:rsidRPr="00982D28" w:rsidRDefault="005476C8" w:rsidP="00780CFA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 xml:space="preserve">The Meeting noted the bank reconciliation for February 2023. </w:t>
            </w:r>
          </w:p>
        </w:tc>
      </w:tr>
      <w:tr w:rsidR="00982D28" w:rsidRPr="00982D28" w14:paraId="75B8D9A2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540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46954" w14:textId="5E687505" w:rsidR="005476C8" w:rsidRPr="00982D28" w:rsidRDefault="005476C8" w:rsidP="00F17F0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02.23.10.05</w:t>
            </w:r>
          </w:p>
          <w:p w14:paraId="75B8D99C" w14:textId="725384B7" w:rsidR="005476C8" w:rsidRPr="00982D28" w:rsidRDefault="005476C8" w:rsidP="00852D4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B8D9A1" w14:textId="6FEFB95F" w:rsidR="005476C8" w:rsidRPr="00982D28" w:rsidRDefault="005476C8" w:rsidP="00780CFA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>The Meeting noted bank balances, charges and interest for February 2022.</w:t>
            </w:r>
          </w:p>
        </w:tc>
      </w:tr>
      <w:tr w:rsidR="00982D28" w:rsidRPr="00982D28" w14:paraId="1303279F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1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B5ECD" w14:textId="0088A182" w:rsidR="00A50A48" w:rsidRDefault="00A50A48" w:rsidP="00A50A4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-1508-</w:t>
            </w:r>
          </w:p>
          <w:p w14:paraId="14A8B452" w14:textId="77777777" w:rsidR="00A50A48" w:rsidRPr="00A50A48" w:rsidRDefault="00A50A48" w:rsidP="00A50A4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7A35F5" w14:textId="26915059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02.23.11</w:t>
            </w:r>
          </w:p>
          <w:p w14:paraId="2874DBCF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16BF1" w14:textId="1665EF1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02.23.11.01</w:t>
            </w:r>
          </w:p>
          <w:p w14:paraId="6B36CAEC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98B6AC" w14:textId="67D915AD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A7B31" w14:textId="77777777" w:rsidR="00A50A48" w:rsidRDefault="00A50A48" w:rsidP="00F17F0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DF4DE21" w14:textId="77777777" w:rsidR="00A50A48" w:rsidRDefault="00A50A48" w:rsidP="00F17F0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C7804AC" w14:textId="06694C1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Traffic, Highways &amp; Road Safety.</w:t>
            </w:r>
          </w:p>
          <w:p w14:paraId="4357F694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5B59B26D" w14:textId="24F068D0" w:rsidR="00982D28" w:rsidRPr="00982D28" w:rsidRDefault="005476C8" w:rsidP="00F17F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 xml:space="preserve">The Meeting noted both previously circulated correspondence and </w:t>
            </w:r>
            <w:r w:rsidR="00982D28" w:rsidRPr="00982D28">
              <w:rPr>
                <w:rFonts w:asciiTheme="minorHAnsi" w:hAnsiTheme="minorHAnsi" w:cstheme="minorHAnsi"/>
                <w:sz w:val="22"/>
                <w:szCs w:val="22"/>
              </w:rPr>
              <w:t xml:space="preserve">noted that the majority of temporary traffic restriction orders </w:t>
            </w:r>
            <w:proofErr w:type="gramStart"/>
            <w:r w:rsidR="00982D28" w:rsidRPr="00982D28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proofErr w:type="gramEnd"/>
            <w:r w:rsidR="00982D28" w:rsidRPr="00982D28">
              <w:rPr>
                <w:rFonts w:asciiTheme="minorHAnsi" w:hAnsiTheme="minorHAnsi" w:cstheme="minorHAnsi"/>
                <w:sz w:val="22"/>
                <w:szCs w:val="22"/>
              </w:rPr>
              <w:t xml:space="preserve"> due to utility works but one was for reinstating the road surface at the junction of Mill Road and Bance Court.</w:t>
            </w:r>
          </w:p>
          <w:p w14:paraId="3FC566BD" w14:textId="3501484E" w:rsidR="005476C8" w:rsidRPr="00982D28" w:rsidRDefault="005476C8" w:rsidP="00982D28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982D28" w:rsidRPr="00982D28" w14:paraId="1606E890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9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185E3" w14:textId="1B1EDF6F" w:rsidR="005476C8" w:rsidRPr="00982D28" w:rsidRDefault="005476C8" w:rsidP="00094E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02.23.12</w:t>
            </w:r>
          </w:p>
          <w:p w14:paraId="371A087E" w14:textId="77777777" w:rsidR="005476C8" w:rsidRPr="00982D28" w:rsidRDefault="005476C8" w:rsidP="00094E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410C34" w14:textId="3EBC02E4" w:rsidR="005476C8" w:rsidRPr="00982D28" w:rsidRDefault="005476C8" w:rsidP="00780C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02.23.12.01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D1ACE" w14:textId="77777777" w:rsidR="005476C8" w:rsidRPr="00982D28" w:rsidRDefault="005476C8" w:rsidP="00094E09">
            <w:pPr>
              <w:pStyle w:val="NoSpacing"/>
              <w:jc w:val="both"/>
              <w:rPr>
                <w:rFonts w:cstheme="minorHAnsi"/>
                <w:b/>
                <w:bCs/>
                <w:u w:val="single"/>
              </w:rPr>
            </w:pPr>
            <w:r w:rsidRPr="00982D28">
              <w:rPr>
                <w:rFonts w:cstheme="minorHAnsi"/>
                <w:b/>
                <w:bCs/>
                <w:u w:val="single"/>
              </w:rPr>
              <w:t>Policing Matters</w:t>
            </w:r>
          </w:p>
          <w:p w14:paraId="62CA10E6" w14:textId="77777777" w:rsidR="005476C8" w:rsidRPr="00982D28" w:rsidRDefault="005476C8" w:rsidP="00094E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00249223" w14:textId="7CF72D01" w:rsidR="005476C8" w:rsidRPr="00982D28" w:rsidRDefault="005476C8" w:rsidP="00094E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 xml:space="preserve">The meeting noted that there was nothing to report.  </w:t>
            </w:r>
          </w:p>
        </w:tc>
      </w:tr>
      <w:tr w:rsidR="00982D28" w:rsidRPr="00982D28" w14:paraId="75B8D9A8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F3B37" w14:textId="01A88648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02.23.13</w:t>
            </w:r>
          </w:p>
          <w:p w14:paraId="715F88FE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175FAC" w14:textId="2197763C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02.23.13.01</w:t>
            </w:r>
          </w:p>
          <w:p w14:paraId="75B8D9A3" w14:textId="151A15FA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4EFE7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Village Maintenance</w:t>
            </w:r>
          </w:p>
          <w:p w14:paraId="0BA47326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04092C02" w14:textId="77913D2D" w:rsidR="005476C8" w:rsidRPr="00982D28" w:rsidRDefault="005476C8" w:rsidP="00F17F06">
            <w:pPr>
              <w:jc w:val="both"/>
              <w:rPr>
                <w:rFonts w:cstheme="minorHAnsi"/>
                <w:bCs/>
              </w:rPr>
            </w:pPr>
            <w:r w:rsidRPr="00982D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was nothing to report in addition to other items throughout the minutes. </w:t>
            </w:r>
          </w:p>
          <w:p w14:paraId="75B8D9A7" w14:textId="78C8610F" w:rsidR="005476C8" w:rsidRPr="00982D28" w:rsidRDefault="005476C8" w:rsidP="00094E09">
            <w:pPr>
              <w:jc w:val="both"/>
              <w:rPr>
                <w:rFonts w:cstheme="minorHAnsi"/>
              </w:rPr>
            </w:pPr>
          </w:p>
        </w:tc>
      </w:tr>
      <w:tr w:rsidR="00982D28" w:rsidRPr="00982D28" w14:paraId="6792A44F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6B335" w14:textId="67819401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02.23.14</w:t>
            </w:r>
          </w:p>
          <w:p w14:paraId="7895A3DC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1C982" w14:textId="75FA7994" w:rsidR="00982D2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02.23.14.01</w:t>
            </w:r>
          </w:p>
          <w:p w14:paraId="0637AAA8" w14:textId="4AA712BD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077961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Correspondence and Communications</w:t>
            </w:r>
          </w:p>
          <w:p w14:paraId="59C82FEA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0B61AA1" w14:textId="5DCD2754" w:rsidR="005476C8" w:rsidRPr="00982D28" w:rsidRDefault="005476C8" w:rsidP="00B33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sz w:val="22"/>
                <w:szCs w:val="22"/>
              </w:rPr>
              <w:t>The meeting noted the previously circulated correspondence.</w:t>
            </w:r>
          </w:p>
          <w:p w14:paraId="209AA402" w14:textId="54A53383" w:rsidR="005476C8" w:rsidRPr="00982D28" w:rsidRDefault="005476C8" w:rsidP="00B33835">
            <w:pPr>
              <w:jc w:val="both"/>
              <w:rPr>
                <w:rFonts w:cstheme="minorHAnsi"/>
                <w:bCs/>
              </w:rPr>
            </w:pPr>
          </w:p>
        </w:tc>
      </w:tr>
      <w:tr w:rsidR="00982D28" w:rsidRPr="00982D28" w14:paraId="4156E175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144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26FE1" w14:textId="46FB70E3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02.23.15</w:t>
            </w:r>
          </w:p>
          <w:p w14:paraId="37FBB895" w14:textId="732D3BE2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784981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Verbal reports from Parish Councillors on matters arising from their portfolio</w:t>
            </w:r>
            <w:r w:rsidRPr="00982D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982D2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responsibilities</w:t>
            </w:r>
          </w:p>
          <w:p w14:paraId="4EE4F9FB" w14:textId="106E8955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82D28" w:rsidRPr="00982D28" w14:paraId="72F42724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371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AEFE5" w14:textId="5B8D4AC2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02.23.15.01</w:t>
            </w:r>
          </w:p>
          <w:p w14:paraId="22D0AEFB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5C940" w14:textId="260E4CC5" w:rsidR="005476C8" w:rsidRPr="00982D28" w:rsidRDefault="005476C8" w:rsidP="00902A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8ABD6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Litter</w:t>
            </w:r>
          </w:p>
          <w:p w14:paraId="46D4FFA4" w14:textId="77777777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583418" w14:textId="25CF8AF8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bCs/>
                <w:sz w:val="22"/>
                <w:szCs w:val="22"/>
              </w:rPr>
              <w:t>Cllr Leaton reported that the next litter pick would be held on 25</w:t>
            </w:r>
            <w:r w:rsidRPr="00982D28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982D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March 2023 as part of Keep Britain Tidy week. </w:t>
            </w:r>
            <w:r w:rsidR="00982D28" w:rsidRPr="00982D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The Meeting noted that there was a resident who regularly undertook litter removal. </w:t>
            </w:r>
          </w:p>
          <w:p w14:paraId="3C466096" w14:textId="41F3481E" w:rsidR="005476C8" w:rsidRPr="00982D28" w:rsidRDefault="005476C8" w:rsidP="00F17F0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82D28" w:rsidRPr="00982D28" w14:paraId="19DB65F4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371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687A0" w14:textId="7F176A1F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/>
                <w:sz w:val="22"/>
                <w:szCs w:val="22"/>
              </w:rPr>
              <w:t>02.23.15.02</w:t>
            </w:r>
          </w:p>
          <w:p w14:paraId="11C29757" w14:textId="77777777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8A4FE2" w14:textId="77777777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7C947" w14:textId="77777777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F5499" w14:textId="77777777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C7865" w14:textId="33934010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7D6A8" w14:textId="77777777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2D2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Playground</w:t>
            </w:r>
          </w:p>
          <w:p w14:paraId="72F2B25C" w14:textId="77777777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35ED8F" w14:textId="6654D766" w:rsidR="005476C8" w:rsidRPr="00982D28" w:rsidRDefault="005476C8" w:rsidP="00D044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D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was nothing additional to report other than the progress in respect of the party planned by the Village Hall Committee and the non-payment of </w:t>
            </w:r>
            <w:proofErr w:type="spellStart"/>
            <w:r w:rsidRPr="00982D28">
              <w:rPr>
                <w:rFonts w:asciiTheme="minorHAnsi" w:hAnsiTheme="minorHAnsi" w:cstheme="minorHAnsi"/>
                <w:bCs/>
                <w:sz w:val="22"/>
                <w:szCs w:val="22"/>
              </w:rPr>
              <w:t>Wicksteed’s</w:t>
            </w:r>
            <w:proofErr w:type="spellEnd"/>
            <w:r w:rsidRPr="00982D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invoice.</w:t>
            </w:r>
          </w:p>
          <w:p w14:paraId="65C38BE9" w14:textId="77777777" w:rsidR="005476C8" w:rsidRPr="00982D28" w:rsidRDefault="005476C8" w:rsidP="005E7A23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5A0932" w:rsidRPr="005A0932" w14:paraId="3BA74DA3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8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5D8E1" w14:textId="443E7517" w:rsidR="005476C8" w:rsidRPr="005A0932" w:rsidRDefault="005476C8" w:rsidP="00E020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020E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.23.15.03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C55351" w14:textId="77777777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Countrysid</w:t>
            </w:r>
            <w:r w:rsidRPr="005A093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81A3139" w14:textId="77777777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BEACB" w14:textId="77777777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sz w:val="22"/>
                <w:szCs w:val="22"/>
              </w:rPr>
              <w:t>In Cllr. Gregory’s absence there was nothing to report.</w:t>
            </w:r>
          </w:p>
          <w:p w14:paraId="173DDF2C" w14:textId="20C248F1" w:rsidR="005476C8" w:rsidRPr="005A0932" w:rsidRDefault="005476C8" w:rsidP="001D245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5A09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476C8" w:rsidRPr="005A0932" w14:paraId="44F0B7C4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8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28A4C" w14:textId="5711D014" w:rsidR="005476C8" w:rsidRPr="005A0932" w:rsidRDefault="005476C8" w:rsidP="00E020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020E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.23.15.05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A3287" w14:textId="77777777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5A09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Website</w:t>
            </w:r>
          </w:p>
          <w:p w14:paraId="33C129D4" w14:textId="77777777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</w:p>
          <w:p w14:paraId="66DCC737" w14:textId="72630A53" w:rsidR="005A0932" w:rsidRPr="005A0932" w:rsidRDefault="005A0932" w:rsidP="005A2CB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Leaton </w:t>
            </w:r>
            <w:r w:rsidR="005476C8" w:rsidRPr="005A09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reported that </w:t>
            </w:r>
            <w:r w:rsidRPr="005A09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she had contacted Abbey School inviting them to consider updating the website as a study exercise for their pupils.  Apart from an acknowledgement they had not responded.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09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It was suggested to ask Mrs. Simms if she was aware of any website designers.</w:t>
            </w:r>
          </w:p>
          <w:p w14:paraId="2B0048AC" w14:textId="77777777" w:rsidR="005476C8" w:rsidRPr="005A0932" w:rsidRDefault="005476C8" w:rsidP="005A093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A0932" w:rsidRPr="005A0932" w14:paraId="68493C76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8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2ED7D" w14:textId="1DD74773" w:rsidR="005476C8" w:rsidRPr="005A0932" w:rsidRDefault="005476C8" w:rsidP="005A09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02.23.15.0</w:t>
            </w:r>
            <w:r w:rsidR="005A0932"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35E2F" w14:textId="7094CC63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5A093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Highways</w:t>
            </w:r>
          </w:p>
          <w:p w14:paraId="70F1274F" w14:textId="77777777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7DF3D0" w14:textId="7A9E5E97" w:rsidR="005476C8" w:rsidRPr="005A0932" w:rsidRDefault="005476C8" w:rsidP="005A2CB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Cs/>
                <w:sz w:val="22"/>
                <w:szCs w:val="22"/>
              </w:rPr>
              <w:t>In Cllr. Simms absence there was nothing to report.</w:t>
            </w:r>
          </w:p>
          <w:p w14:paraId="5DFDAFAC" w14:textId="77777777" w:rsidR="005476C8" w:rsidRPr="005A0932" w:rsidRDefault="005476C8" w:rsidP="00D044B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5A0932" w:rsidRPr="005A0932" w14:paraId="302239C0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8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E663A" w14:textId="2C0E4169" w:rsidR="005A0932" w:rsidRPr="005A0932" w:rsidRDefault="005A0932" w:rsidP="005A09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02.23.15.07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FA6A4" w14:textId="77777777" w:rsidR="005A0932" w:rsidRDefault="005A0932" w:rsidP="005A09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Trees and Grass</w:t>
            </w:r>
          </w:p>
          <w:p w14:paraId="4198C083" w14:textId="77777777" w:rsidR="005A0932" w:rsidRDefault="005A0932" w:rsidP="005A09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6F495C3" w14:textId="231AF4F9" w:rsidR="005A0932" w:rsidRPr="005A0932" w:rsidRDefault="005A0932" w:rsidP="005A093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Cs/>
                <w:sz w:val="22"/>
                <w:szCs w:val="22"/>
              </w:rPr>
              <w:t>It was noted that Mr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A0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Jackson had started to cut the grass reflecting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warm weather.</w:t>
            </w:r>
          </w:p>
        </w:tc>
      </w:tr>
      <w:tr w:rsidR="005A0932" w:rsidRPr="005A0932" w14:paraId="6B8C9399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8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02F66" w14:textId="77777777" w:rsidR="005A0932" w:rsidRPr="005A0932" w:rsidRDefault="005A0932" w:rsidP="005A09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-1509-</w:t>
            </w:r>
          </w:p>
          <w:p w14:paraId="4BB728B5" w14:textId="77777777" w:rsidR="005A0932" w:rsidRPr="005A0932" w:rsidRDefault="005A0932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07A799" w14:textId="2A33CC3B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02.23.16</w:t>
            </w:r>
          </w:p>
          <w:p w14:paraId="7EA214F9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F69A06" w14:textId="4F74825F" w:rsidR="005476C8" w:rsidRPr="005A0932" w:rsidRDefault="005476C8" w:rsidP="001D24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02.23.16.01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17AA0" w14:textId="77777777" w:rsidR="005A0932" w:rsidRPr="005A0932" w:rsidRDefault="005A0932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9EA21EA" w14:textId="77777777" w:rsidR="005A0932" w:rsidRPr="005A0932" w:rsidRDefault="005A0932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7C70210" w14:textId="5E8AE826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Monthly Audit</w:t>
            </w:r>
          </w:p>
          <w:p w14:paraId="68A6F395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DB77D0" w14:textId="45C5D30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Cllr. Harris agreed to be Auditor for March 2023. </w:t>
            </w:r>
          </w:p>
          <w:p w14:paraId="117FB698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5A0932" w:rsidRPr="005A0932" w14:paraId="7512E48F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8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0A923" w14:textId="601082B1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02.23.17</w:t>
            </w:r>
          </w:p>
          <w:p w14:paraId="22D57B62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ADB908" w14:textId="6B9028BF" w:rsidR="005476C8" w:rsidRPr="005A0932" w:rsidRDefault="005476C8" w:rsidP="001D24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02.23.17.01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47F6A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Items for discussion at the next meeting</w:t>
            </w:r>
          </w:p>
          <w:p w14:paraId="70F8F85F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5D56D1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were no items for discussion at the next meeting. </w:t>
            </w:r>
          </w:p>
          <w:p w14:paraId="38A034B5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5A0932" w:rsidRPr="005A0932" w14:paraId="0E97C31F" w14:textId="77777777" w:rsidTr="00FE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7" w:type="pct"/>
          <w:trHeight w:val="897"/>
        </w:trPr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0228" w14:textId="7ACA401D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02.23.18</w:t>
            </w:r>
          </w:p>
          <w:p w14:paraId="244EF909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AE525F" w14:textId="7F0B0277" w:rsidR="005476C8" w:rsidRPr="005A0932" w:rsidRDefault="005476C8" w:rsidP="001D24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sz w:val="22"/>
                <w:szCs w:val="22"/>
              </w:rPr>
              <w:t>02.23.18.01</w:t>
            </w:r>
          </w:p>
        </w:tc>
        <w:tc>
          <w:tcPr>
            <w:tcW w:w="39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19D23" w14:textId="45C758CA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Date of next meeting</w:t>
            </w:r>
            <w:r w:rsidRPr="005A0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4F76478B" w14:textId="77777777" w:rsidR="005476C8" w:rsidRPr="005A0932" w:rsidRDefault="005476C8" w:rsidP="00CC74F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9AE6DE" w14:textId="18D165B2" w:rsidR="005476C8" w:rsidRPr="005A0932" w:rsidRDefault="005476C8" w:rsidP="001D245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5A0932">
              <w:rPr>
                <w:rFonts w:asciiTheme="minorHAnsi" w:hAnsiTheme="minorHAnsi" w:cstheme="minorHAnsi"/>
                <w:bCs/>
                <w:sz w:val="22"/>
                <w:szCs w:val="22"/>
              </w:rPr>
              <w:t>The next meeting will be held at in the Village Hall at 7.30pm on Tuesday 28</w:t>
            </w:r>
            <w:r w:rsidRPr="005A0932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5A0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March 2023.  </w:t>
            </w:r>
          </w:p>
        </w:tc>
      </w:tr>
    </w:tbl>
    <w:p w14:paraId="2601A860" w14:textId="77777777" w:rsidR="0051290A" w:rsidRPr="00B73280" w:rsidRDefault="0051290A" w:rsidP="00CC74F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1290A" w:rsidRPr="00B73280" w:rsidSect="00834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AFAC1" w14:textId="77777777" w:rsidR="00B9609C" w:rsidRDefault="00B9609C" w:rsidP="00027E36">
      <w:r>
        <w:separator/>
      </w:r>
    </w:p>
  </w:endnote>
  <w:endnote w:type="continuationSeparator" w:id="0">
    <w:p w14:paraId="02048A4F" w14:textId="77777777" w:rsidR="00B9609C" w:rsidRDefault="00B9609C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1233" w14:textId="77777777" w:rsidR="005701E0" w:rsidRDefault="00570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8C75" w14:textId="77777777" w:rsidR="005701E0" w:rsidRDefault="00570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FAB5" w14:textId="77777777" w:rsidR="005701E0" w:rsidRDefault="00570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4B9FC" w14:textId="77777777" w:rsidR="00B9609C" w:rsidRDefault="00B9609C" w:rsidP="00027E36">
      <w:r>
        <w:separator/>
      </w:r>
    </w:p>
  </w:footnote>
  <w:footnote w:type="continuationSeparator" w:id="0">
    <w:p w14:paraId="4C3251E9" w14:textId="77777777" w:rsidR="00B9609C" w:rsidRDefault="00B9609C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C46" w14:textId="73AF4756" w:rsidR="005701E0" w:rsidRDefault="00570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DA41" w14:textId="3BB9A1AC" w:rsidR="005701E0" w:rsidRDefault="00570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EAEC" w14:textId="22CECD84" w:rsidR="005701E0" w:rsidRDefault="00570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DE7"/>
    <w:multiLevelType w:val="hybridMultilevel"/>
    <w:tmpl w:val="73C6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11D65"/>
    <w:multiLevelType w:val="hybridMultilevel"/>
    <w:tmpl w:val="0A688E8C"/>
    <w:lvl w:ilvl="0" w:tplc="F1D62C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41A1F"/>
    <w:multiLevelType w:val="hybridMultilevel"/>
    <w:tmpl w:val="BA6A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33479"/>
    <w:multiLevelType w:val="hybridMultilevel"/>
    <w:tmpl w:val="6570DD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50C32"/>
    <w:multiLevelType w:val="hybridMultilevel"/>
    <w:tmpl w:val="6E6E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4176A"/>
    <w:multiLevelType w:val="hybridMultilevel"/>
    <w:tmpl w:val="0DE0A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6018E"/>
    <w:multiLevelType w:val="hybridMultilevel"/>
    <w:tmpl w:val="4D8C79B0"/>
    <w:lvl w:ilvl="0" w:tplc="EC0C168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22A7AE6"/>
    <w:multiLevelType w:val="hybridMultilevel"/>
    <w:tmpl w:val="4DB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81FC5"/>
    <w:multiLevelType w:val="hybridMultilevel"/>
    <w:tmpl w:val="EEB6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B7A48C3"/>
    <w:multiLevelType w:val="hybridMultilevel"/>
    <w:tmpl w:val="32F0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23"/>
  </w:num>
  <w:num w:numId="11">
    <w:abstractNumId w:val="21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0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25"/>
  </w:num>
  <w:num w:numId="22">
    <w:abstractNumId w:val="20"/>
  </w:num>
  <w:num w:numId="23">
    <w:abstractNumId w:val="4"/>
  </w:num>
  <w:num w:numId="24">
    <w:abstractNumId w:val="19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006B1"/>
    <w:rsid w:val="00001BB0"/>
    <w:rsid w:val="00010B43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34182"/>
    <w:rsid w:val="00041BF8"/>
    <w:rsid w:val="00043C7A"/>
    <w:rsid w:val="000467E4"/>
    <w:rsid w:val="00046EA9"/>
    <w:rsid w:val="00052B89"/>
    <w:rsid w:val="00053821"/>
    <w:rsid w:val="000632ED"/>
    <w:rsid w:val="000637E8"/>
    <w:rsid w:val="00063D8E"/>
    <w:rsid w:val="00064016"/>
    <w:rsid w:val="00066BA6"/>
    <w:rsid w:val="00071008"/>
    <w:rsid w:val="00076F3F"/>
    <w:rsid w:val="000803AC"/>
    <w:rsid w:val="000806B9"/>
    <w:rsid w:val="000823D9"/>
    <w:rsid w:val="00082862"/>
    <w:rsid w:val="0008565D"/>
    <w:rsid w:val="00085E32"/>
    <w:rsid w:val="00091A20"/>
    <w:rsid w:val="00092120"/>
    <w:rsid w:val="00094E09"/>
    <w:rsid w:val="00095BCF"/>
    <w:rsid w:val="000966D8"/>
    <w:rsid w:val="00096FA1"/>
    <w:rsid w:val="000A7320"/>
    <w:rsid w:val="000B1EFD"/>
    <w:rsid w:val="000B3348"/>
    <w:rsid w:val="000B3808"/>
    <w:rsid w:val="000B3CEF"/>
    <w:rsid w:val="000B447E"/>
    <w:rsid w:val="000B4899"/>
    <w:rsid w:val="000B5974"/>
    <w:rsid w:val="000B6AF1"/>
    <w:rsid w:val="000B6D86"/>
    <w:rsid w:val="000C12AF"/>
    <w:rsid w:val="000C132B"/>
    <w:rsid w:val="000C26D3"/>
    <w:rsid w:val="000C4C7B"/>
    <w:rsid w:val="000D1406"/>
    <w:rsid w:val="000D3E3C"/>
    <w:rsid w:val="000E142C"/>
    <w:rsid w:val="000E25E1"/>
    <w:rsid w:val="000E5012"/>
    <w:rsid w:val="000E78D7"/>
    <w:rsid w:val="000F117A"/>
    <w:rsid w:val="000F1FC9"/>
    <w:rsid w:val="000F3733"/>
    <w:rsid w:val="000F587A"/>
    <w:rsid w:val="00100B97"/>
    <w:rsid w:val="00102BA5"/>
    <w:rsid w:val="0010325C"/>
    <w:rsid w:val="0010361A"/>
    <w:rsid w:val="00104198"/>
    <w:rsid w:val="001118DA"/>
    <w:rsid w:val="00111CFC"/>
    <w:rsid w:val="001219F1"/>
    <w:rsid w:val="0012206D"/>
    <w:rsid w:val="00122246"/>
    <w:rsid w:val="00126868"/>
    <w:rsid w:val="00130BD0"/>
    <w:rsid w:val="00132B0F"/>
    <w:rsid w:val="0013379B"/>
    <w:rsid w:val="00133E3D"/>
    <w:rsid w:val="001352FF"/>
    <w:rsid w:val="00135A7D"/>
    <w:rsid w:val="0013604A"/>
    <w:rsid w:val="00140EC4"/>
    <w:rsid w:val="00144786"/>
    <w:rsid w:val="00144F9D"/>
    <w:rsid w:val="0014679D"/>
    <w:rsid w:val="00152489"/>
    <w:rsid w:val="001553C7"/>
    <w:rsid w:val="00157557"/>
    <w:rsid w:val="001630D1"/>
    <w:rsid w:val="00163393"/>
    <w:rsid w:val="00165E8D"/>
    <w:rsid w:val="00167497"/>
    <w:rsid w:val="00176861"/>
    <w:rsid w:val="001804D1"/>
    <w:rsid w:val="0018197B"/>
    <w:rsid w:val="00182A76"/>
    <w:rsid w:val="001849F4"/>
    <w:rsid w:val="001866D0"/>
    <w:rsid w:val="00187DD8"/>
    <w:rsid w:val="001906E5"/>
    <w:rsid w:val="00190FB2"/>
    <w:rsid w:val="001944EE"/>
    <w:rsid w:val="00195ECB"/>
    <w:rsid w:val="00196178"/>
    <w:rsid w:val="00197E0A"/>
    <w:rsid w:val="001A2E8F"/>
    <w:rsid w:val="001A48A8"/>
    <w:rsid w:val="001B029E"/>
    <w:rsid w:val="001B2809"/>
    <w:rsid w:val="001B365A"/>
    <w:rsid w:val="001C1FE7"/>
    <w:rsid w:val="001C553C"/>
    <w:rsid w:val="001C58B5"/>
    <w:rsid w:val="001C76E5"/>
    <w:rsid w:val="001D105A"/>
    <w:rsid w:val="001D2457"/>
    <w:rsid w:val="001D5F5F"/>
    <w:rsid w:val="001E7454"/>
    <w:rsid w:val="001F09AB"/>
    <w:rsid w:val="001F1AE4"/>
    <w:rsid w:val="001F3771"/>
    <w:rsid w:val="001F3D94"/>
    <w:rsid w:val="001F552D"/>
    <w:rsid w:val="001F68E5"/>
    <w:rsid w:val="001F7027"/>
    <w:rsid w:val="001F788C"/>
    <w:rsid w:val="002014EB"/>
    <w:rsid w:val="00201FFA"/>
    <w:rsid w:val="00203488"/>
    <w:rsid w:val="002142E9"/>
    <w:rsid w:val="002156AC"/>
    <w:rsid w:val="00220495"/>
    <w:rsid w:val="0022102F"/>
    <w:rsid w:val="002226CB"/>
    <w:rsid w:val="002232D7"/>
    <w:rsid w:val="00224BE9"/>
    <w:rsid w:val="00231DA0"/>
    <w:rsid w:val="00232C26"/>
    <w:rsid w:val="00233D01"/>
    <w:rsid w:val="00236213"/>
    <w:rsid w:val="002412AD"/>
    <w:rsid w:val="00243C42"/>
    <w:rsid w:val="00250812"/>
    <w:rsid w:val="00250CE8"/>
    <w:rsid w:val="00251342"/>
    <w:rsid w:val="00252C04"/>
    <w:rsid w:val="002542A4"/>
    <w:rsid w:val="00257240"/>
    <w:rsid w:val="00261141"/>
    <w:rsid w:val="002641C2"/>
    <w:rsid w:val="002651A8"/>
    <w:rsid w:val="002669B5"/>
    <w:rsid w:val="00266C81"/>
    <w:rsid w:val="00273097"/>
    <w:rsid w:val="0027317F"/>
    <w:rsid w:val="00277868"/>
    <w:rsid w:val="00280856"/>
    <w:rsid w:val="00280BB3"/>
    <w:rsid w:val="0028203F"/>
    <w:rsid w:val="00282683"/>
    <w:rsid w:val="00284743"/>
    <w:rsid w:val="00284FF1"/>
    <w:rsid w:val="0028773C"/>
    <w:rsid w:val="002877F5"/>
    <w:rsid w:val="0029189E"/>
    <w:rsid w:val="002927EC"/>
    <w:rsid w:val="00292CEB"/>
    <w:rsid w:val="00293F3F"/>
    <w:rsid w:val="00294C3E"/>
    <w:rsid w:val="00294E40"/>
    <w:rsid w:val="002A0AA3"/>
    <w:rsid w:val="002A4DE8"/>
    <w:rsid w:val="002A51B5"/>
    <w:rsid w:val="002A7FB2"/>
    <w:rsid w:val="002B0F8E"/>
    <w:rsid w:val="002C60D4"/>
    <w:rsid w:val="002C623A"/>
    <w:rsid w:val="002C641D"/>
    <w:rsid w:val="002C652D"/>
    <w:rsid w:val="002C6B12"/>
    <w:rsid w:val="002D1CEC"/>
    <w:rsid w:val="002D316C"/>
    <w:rsid w:val="002D34E6"/>
    <w:rsid w:val="002D3BAF"/>
    <w:rsid w:val="002D4E42"/>
    <w:rsid w:val="002D5CC2"/>
    <w:rsid w:val="002D703B"/>
    <w:rsid w:val="002E1BDC"/>
    <w:rsid w:val="002E1D4F"/>
    <w:rsid w:val="002E2878"/>
    <w:rsid w:val="002E570E"/>
    <w:rsid w:val="002F07E9"/>
    <w:rsid w:val="002F23D6"/>
    <w:rsid w:val="002F6B42"/>
    <w:rsid w:val="0030202B"/>
    <w:rsid w:val="003034F9"/>
    <w:rsid w:val="00304004"/>
    <w:rsid w:val="00305294"/>
    <w:rsid w:val="00305466"/>
    <w:rsid w:val="00305854"/>
    <w:rsid w:val="00306974"/>
    <w:rsid w:val="00307B0A"/>
    <w:rsid w:val="00310147"/>
    <w:rsid w:val="00310242"/>
    <w:rsid w:val="00311440"/>
    <w:rsid w:val="00311BED"/>
    <w:rsid w:val="003126F8"/>
    <w:rsid w:val="00312BCF"/>
    <w:rsid w:val="003159E6"/>
    <w:rsid w:val="0032316F"/>
    <w:rsid w:val="003249E0"/>
    <w:rsid w:val="00324E64"/>
    <w:rsid w:val="00325D4A"/>
    <w:rsid w:val="00326557"/>
    <w:rsid w:val="0032742E"/>
    <w:rsid w:val="00327A02"/>
    <w:rsid w:val="00330B8C"/>
    <w:rsid w:val="00333AD7"/>
    <w:rsid w:val="00334409"/>
    <w:rsid w:val="003354F8"/>
    <w:rsid w:val="00341C2E"/>
    <w:rsid w:val="0034335C"/>
    <w:rsid w:val="00344A5D"/>
    <w:rsid w:val="00345044"/>
    <w:rsid w:val="003471AC"/>
    <w:rsid w:val="003518A2"/>
    <w:rsid w:val="0035343B"/>
    <w:rsid w:val="00356FBF"/>
    <w:rsid w:val="00362269"/>
    <w:rsid w:val="003623C6"/>
    <w:rsid w:val="003626B7"/>
    <w:rsid w:val="00367F58"/>
    <w:rsid w:val="00371EBD"/>
    <w:rsid w:val="00372BDE"/>
    <w:rsid w:val="00373A86"/>
    <w:rsid w:val="003752F0"/>
    <w:rsid w:val="003770B4"/>
    <w:rsid w:val="0037796A"/>
    <w:rsid w:val="003807E2"/>
    <w:rsid w:val="00382DD4"/>
    <w:rsid w:val="0038499D"/>
    <w:rsid w:val="00384E4F"/>
    <w:rsid w:val="0038644A"/>
    <w:rsid w:val="00387E5B"/>
    <w:rsid w:val="00391CA8"/>
    <w:rsid w:val="00393636"/>
    <w:rsid w:val="003938AF"/>
    <w:rsid w:val="00394DCC"/>
    <w:rsid w:val="00394E5C"/>
    <w:rsid w:val="0039536C"/>
    <w:rsid w:val="003A2F20"/>
    <w:rsid w:val="003A5740"/>
    <w:rsid w:val="003B110D"/>
    <w:rsid w:val="003B3441"/>
    <w:rsid w:val="003B5138"/>
    <w:rsid w:val="003C217C"/>
    <w:rsid w:val="003C79C0"/>
    <w:rsid w:val="003D0EF5"/>
    <w:rsid w:val="003D205F"/>
    <w:rsid w:val="003D3EB9"/>
    <w:rsid w:val="003D50AD"/>
    <w:rsid w:val="003D715A"/>
    <w:rsid w:val="003D77AC"/>
    <w:rsid w:val="003E19E3"/>
    <w:rsid w:val="003E3F6E"/>
    <w:rsid w:val="003E6DE4"/>
    <w:rsid w:val="003F1091"/>
    <w:rsid w:val="003F19A6"/>
    <w:rsid w:val="003F6861"/>
    <w:rsid w:val="00401963"/>
    <w:rsid w:val="00404035"/>
    <w:rsid w:val="00412C3D"/>
    <w:rsid w:val="00413E58"/>
    <w:rsid w:val="00417075"/>
    <w:rsid w:val="0042404A"/>
    <w:rsid w:val="00425184"/>
    <w:rsid w:val="00432970"/>
    <w:rsid w:val="0043440F"/>
    <w:rsid w:val="0043616D"/>
    <w:rsid w:val="00436C58"/>
    <w:rsid w:val="00442EE5"/>
    <w:rsid w:val="004432D4"/>
    <w:rsid w:val="00443C6E"/>
    <w:rsid w:val="0044583A"/>
    <w:rsid w:val="00446628"/>
    <w:rsid w:val="00446FFD"/>
    <w:rsid w:val="0044721B"/>
    <w:rsid w:val="00451D98"/>
    <w:rsid w:val="0045655A"/>
    <w:rsid w:val="00457467"/>
    <w:rsid w:val="004644AD"/>
    <w:rsid w:val="00470767"/>
    <w:rsid w:val="004711BB"/>
    <w:rsid w:val="00471F7E"/>
    <w:rsid w:val="0047623A"/>
    <w:rsid w:val="00480F4C"/>
    <w:rsid w:val="004828F9"/>
    <w:rsid w:val="00483EFE"/>
    <w:rsid w:val="00490D2A"/>
    <w:rsid w:val="00492160"/>
    <w:rsid w:val="00494779"/>
    <w:rsid w:val="00497463"/>
    <w:rsid w:val="00497472"/>
    <w:rsid w:val="004A0BEF"/>
    <w:rsid w:val="004A0FE3"/>
    <w:rsid w:val="004A1449"/>
    <w:rsid w:val="004A314E"/>
    <w:rsid w:val="004A3ABD"/>
    <w:rsid w:val="004A60CC"/>
    <w:rsid w:val="004A62DD"/>
    <w:rsid w:val="004A7680"/>
    <w:rsid w:val="004B0B4C"/>
    <w:rsid w:val="004B57EF"/>
    <w:rsid w:val="004B5A83"/>
    <w:rsid w:val="004C02CA"/>
    <w:rsid w:val="004C0F46"/>
    <w:rsid w:val="004C17BB"/>
    <w:rsid w:val="004C1BE9"/>
    <w:rsid w:val="004C1C3C"/>
    <w:rsid w:val="004C21BB"/>
    <w:rsid w:val="004C6301"/>
    <w:rsid w:val="004D39B7"/>
    <w:rsid w:val="004D4A09"/>
    <w:rsid w:val="004D5ECA"/>
    <w:rsid w:val="004D7EA4"/>
    <w:rsid w:val="004E0B7A"/>
    <w:rsid w:val="004F18B4"/>
    <w:rsid w:val="004F4761"/>
    <w:rsid w:val="004F7FB5"/>
    <w:rsid w:val="005026F3"/>
    <w:rsid w:val="00504AE8"/>
    <w:rsid w:val="005103B0"/>
    <w:rsid w:val="0051063E"/>
    <w:rsid w:val="0051290A"/>
    <w:rsid w:val="00515756"/>
    <w:rsid w:val="00523DA4"/>
    <w:rsid w:val="0052496F"/>
    <w:rsid w:val="0054043D"/>
    <w:rsid w:val="0054141E"/>
    <w:rsid w:val="00541A76"/>
    <w:rsid w:val="00545107"/>
    <w:rsid w:val="00545ED3"/>
    <w:rsid w:val="0054605E"/>
    <w:rsid w:val="005464BE"/>
    <w:rsid w:val="005476C8"/>
    <w:rsid w:val="00550987"/>
    <w:rsid w:val="00551A08"/>
    <w:rsid w:val="00552365"/>
    <w:rsid w:val="0055262B"/>
    <w:rsid w:val="0055287A"/>
    <w:rsid w:val="005547A9"/>
    <w:rsid w:val="0056145F"/>
    <w:rsid w:val="00561CF1"/>
    <w:rsid w:val="00561EE3"/>
    <w:rsid w:val="005632C3"/>
    <w:rsid w:val="00564F48"/>
    <w:rsid w:val="00565D44"/>
    <w:rsid w:val="00565D80"/>
    <w:rsid w:val="00565FF4"/>
    <w:rsid w:val="005701E0"/>
    <w:rsid w:val="005709EF"/>
    <w:rsid w:val="00570B76"/>
    <w:rsid w:val="005760D5"/>
    <w:rsid w:val="005764C0"/>
    <w:rsid w:val="005766C4"/>
    <w:rsid w:val="00580E35"/>
    <w:rsid w:val="00582F23"/>
    <w:rsid w:val="00583054"/>
    <w:rsid w:val="00583260"/>
    <w:rsid w:val="0058449B"/>
    <w:rsid w:val="0058634B"/>
    <w:rsid w:val="00587757"/>
    <w:rsid w:val="00587F9E"/>
    <w:rsid w:val="0059015C"/>
    <w:rsid w:val="005907FD"/>
    <w:rsid w:val="0059242B"/>
    <w:rsid w:val="00595E25"/>
    <w:rsid w:val="00597F5D"/>
    <w:rsid w:val="005A0932"/>
    <w:rsid w:val="005A2CB5"/>
    <w:rsid w:val="005A6924"/>
    <w:rsid w:val="005B00B3"/>
    <w:rsid w:val="005B1502"/>
    <w:rsid w:val="005B7FDE"/>
    <w:rsid w:val="005C3851"/>
    <w:rsid w:val="005C3EF0"/>
    <w:rsid w:val="005C49E3"/>
    <w:rsid w:val="005C7170"/>
    <w:rsid w:val="005D0F2A"/>
    <w:rsid w:val="005D4637"/>
    <w:rsid w:val="005D55A9"/>
    <w:rsid w:val="005D6BB9"/>
    <w:rsid w:val="005E24B2"/>
    <w:rsid w:val="005E3B40"/>
    <w:rsid w:val="005E45E7"/>
    <w:rsid w:val="005E673E"/>
    <w:rsid w:val="005E7972"/>
    <w:rsid w:val="005E7A23"/>
    <w:rsid w:val="006000F0"/>
    <w:rsid w:val="006001CC"/>
    <w:rsid w:val="00600CB2"/>
    <w:rsid w:val="006026D3"/>
    <w:rsid w:val="00603A1D"/>
    <w:rsid w:val="006040C5"/>
    <w:rsid w:val="00605994"/>
    <w:rsid w:val="00607051"/>
    <w:rsid w:val="00610D53"/>
    <w:rsid w:val="006123CB"/>
    <w:rsid w:val="00613085"/>
    <w:rsid w:val="006138BA"/>
    <w:rsid w:val="00616FB2"/>
    <w:rsid w:val="0062212B"/>
    <w:rsid w:val="00630694"/>
    <w:rsid w:val="0064123A"/>
    <w:rsid w:val="00645CC2"/>
    <w:rsid w:val="00650A09"/>
    <w:rsid w:val="00651558"/>
    <w:rsid w:val="00652BED"/>
    <w:rsid w:val="0065435A"/>
    <w:rsid w:val="00655F59"/>
    <w:rsid w:val="006620B5"/>
    <w:rsid w:val="00662BFF"/>
    <w:rsid w:val="00664160"/>
    <w:rsid w:val="00665765"/>
    <w:rsid w:val="006749A5"/>
    <w:rsid w:val="00675392"/>
    <w:rsid w:val="00675747"/>
    <w:rsid w:val="0067739F"/>
    <w:rsid w:val="00685C61"/>
    <w:rsid w:val="00686285"/>
    <w:rsid w:val="00690292"/>
    <w:rsid w:val="006906DC"/>
    <w:rsid w:val="00696094"/>
    <w:rsid w:val="006A2E73"/>
    <w:rsid w:val="006A64C5"/>
    <w:rsid w:val="006A747E"/>
    <w:rsid w:val="006A79AD"/>
    <w:rsid w:val="006B179D"/>
    <w:rsid w:val="006B1BC2"/>
    <w:rsid w:val="006B1E93"/>
    <w:rsid w:val="006B356E"/>
    <w:rsid w:val="006B68C7"/>
    <w:rsid w:val="006B6EB7"/>
    <w:rsid w:val="006B7050"/>
    <w:rsid w:val="006C0C52"/>
    <w:rsid w:val="006D3C8F"/>
    <w:rsid w:val="006E3C03"/>
    <w:rsid w:val="006E4179"/>
    <w:rsid w:val="006E5B79"/>
    <w:rsid w:val="006E7B24"/>
    <w:rsid w:val="006F5336"/>
    <w:rsid w:val="00700017"/>
    <w:rsid w:val="00705F97"/>
    <w:rsid w:val="00707069"/>
    <w:rsid w:val="007102D7"/>
    <w:rsid w:val="007103B7"/>
    <w:rsid w:val="00711E33"/>
    <w:rsid w:val="00717747"/>
    <w:rsid w:val="007178FC"/>
    <w:rsid w:val="00720023"/>
    <w:rsid w:val="00723FF7"/>
    <w:rsid w:val="00727943"/>
    <w:rsid w:val="00727B2C"/>
    <w:rsid w:val="00732D20"/>
    <w:rsid w:val="00736012"/>
    <w:rsid w:val="007361C8"/>
    <w:rsid w:val="00740382"/>
    <w:rsid w:val="00744D41"/>
    <w:rsid w:val="00744DCF"/>
    <w:rsid w:val="00744E76"/>
    <w:rsid w:val="00745C74"/>
    <w:rsid w:val="00745E03"/>
    <w:rsid w:val="007468C2"/>
    <w:rsid w:val="00747234"/>
    <w:rsid w:val="0075176D"/>
    <w:rsid w:val="007543C9"/>
    <w:rsid w:val="00757FCB"/>
    <w:rsid w:val="00761AD1"/>
    <w:rsid w:val="007631EC"/>
    <w:rsid w:val="00764750"/>
    <w:rsid w:val="00766C1D"/>
    <w:rsid w:val="007706C7"/>
    <w:rsid w:val="00770822"/>
    <w:rsid w:val="00771311"/>
    <w:rsid w:val="00772B79"/>
    <w:rsid w:val="00772DCD"/>
    <w:rsid w:val="0077362E"/>
    <w:rsid w:val="00774896"/>
    <w:rsid w:val="00780836"/>
    <w:rsid w:val="00780CFA"/>
    <w:rsid w:val="00784F03"/>
    <w:rsid w:val="00787CE1"/>
    <w:rsid w:val="00790EE3"/>
    <w:rsid w:val="007930BC"/>
    <w:rsid w:val="00796745"/>
    <w:rsid w:val="007A00DE"/>
    <w:rsid w:val="007A10B5"/>
    <w:rsid w:val="007A3E56"/>
    <w:rsid w:val="007A450D"/>
    <w:rsid w:val="007A5962"/>
    <w:rsid w:val="007A7919"/>
    <w:rsid w:val="007A7AC7"/>
    <w:rsid w:val="007B02C8"/>
    <w:rsid w:val="007B0BF8"/>
    <w:rsid w:val="007B26F3"/>
    <w:rsid w:val="007B2AB7"/>
    <w:rsid w:val="007B2DD4"/>
    <w:rsid w:val="007C0C36"/>
    <w:rsid w:val="007C1F88"/>
    <w:rsid w:val="007D2317"/>
    <w:rsid w:val="007D2604"/>
    <w:rsid w:val="007D4FCF"/>
    <w:rsid w:val="007D7F0B"/>
    <w:rsid w:val="007E24A3"/>
    <w:rsid w:val="007E33C6"/>
    <w:rsid w:val="007E3E13"/>
    <w:rsid w:val="007E411C"/>
    <w:rsid w:val="007E5C33"/>
    <w:rsid w:val="007E69E2"/>
    <w:rsid w:val="007F20C9"/>
    <w:rsid w:val="007F5EF3"/>
    <w:rsid w:val="007F5FED"/>
    <w:rsid w:val="00800631"/>
    <w:rsid w:val="00803D7B"/>
    <w:rsid w:val="00804D9F"/>
    <w:rsid w:val="00807302"/>
    <w:rsid w:val="0080775A"/>
    <w:rsid w:val="008100F3"/>
    <w:rsid w:val="00812852"/>
    <w:rsid w:val="008144A1"/>
    <w:rsid w:val="00817FBC"/>
    <w:rsid w:val="008210A6"/>
    <w:rsid w:val="008328EB"/>
    <w:rsid w:val="008346B0"/>
    <w:rsid w:val="0083470C"/>
    <w:rsid w:val="00834BED"/>
    <w:rsid w:val="008365A1"/>
    <w:rsid w:val="00841552"/>
    <w:rsid w:val="00841672"/>
    <w:rsid w:val="00841CD6"/>
    <w:rsid w:val="008425F0"/>
    <w:rsid w:val="00844621"/>
    <w:rsid w:val="008467A0"/>
    <w:rsid w:val="00852D45"/>
    <w:rsid w:val="00852DB5"/>
    <w:rsid w:val="0085610B"/>
    <w:rsid w:val="00857663"/>
    <w:rsid w:val="008602DD"/>
    <w:rsid w:val="0086096B"/>
    <w:rsid w:val="00865B94"/>
    <w:rsid w:val="00867ED6"/>
    <w:rsid w:val="00871946"/>
    <w:rsid w:val="00873510"/>
    <w:rsid w:val="008754BD"/>
    <w:rsid w:val="00876EBA"/>
    <w:rsid w:val="00880E3F"/>
    <w:rsid w:val="008846F6"/>
    <w:rsid w:val="0088508E"/>
    <w:rsid w:val="008906F5"/>
    <w:rsid w:val="00891D64"/>
    <w:rsid w:val="00893863"/>
    <w:rsid w:val="00894610"/>
    <w:rsid w:val="00896331"/>
    <w:rsid w:val="008A1929"/>
    <w:rsid w:val="008A1B6B"/>
    <w:rsid w:val="008A4239"/>
    <w:rsid w:val="008A4C98"/>
    <w:rsid w:val="008B0A40"/>
    <w:rsid w:val="008C18B2"/>
    <w:rsid w:val="008C2D14"/>
    <w:rsid w:val="008C3025"/>
    <w:rsid w:val="008C443D"/>
    <w:rsid w:val="008C6272"/>
    <w:rsid w:val="008C71BD"/>
    <w:rsid w:val="008D3281"/>
    <w:rsid w:val="008D4553"/>
    <w:rsid w:val="008D7607"/>
    <w:rsid w:val="008D7A93"/>
    <w:rsid w:val="008E49A5"/>
    <w:rsid w:val="008E5909"/>
    <w:rsid w:val="008F05C9"/>
    <w:rsid w:val="008F1FCC"/>
    <w:rsid w:val="008F41AA"/>
    <w:rsid w:val="009003DC"/>
    <w:rsid w:val="00901586"/>
    <w:rsid w:val="00902A26"/>
    <w:rsid w:val="00903880"/>
    <w:rsid w:val="00910F1E"/>
    <w:rsid w:val="00915DFD"/>
    <w:rsid w:val="00916BA0"/>
    <w:rsid w:val="00920A3A"/>
    <w:rsid w:val="00921A2C"/>
    <w:rsid w:val="00921EE5"/>
    <w:rsid w:val="00927B88"/>
    <w:rsid w:val="00927E46"/>
    <w:rsid w:val="00933368"/>
    <w:rsid w:val="00936430"/>
    <w:rsid w:val="00937301"/>
    <w:rsid w:val="0094313B"/>
    <w:rsid w:val="009471A5"/>
    <w:rsid w:val="009503EA"/>
    <w:rsid w:val="009550C8"/>
    <w:rsid w:val="00956436"/>
    <w:rsid w:val="00961E60"/>
    <w:rsid w:val="00964093"/>
    <w:rsid w:val="00965DD9"/>
    <w:rsid w:val="00970332"/>
    <w:rsid w:val="00971153"/>
    <w:rsid w:val="0097289A"/>
    <w:rsid w:val="0097780B"/>
    <w:rsid w:val="00982D28"/>
    <w:rsid w:val="009830C2"/>
    <w:rsid w:val="0098356D"/>
    <w:rsid w:val="00983611"/>
    <w:rsid w:val="00985E34"/>
    <w:rsid w:val="009868CF"/>
    <w:rsid w:val="00990210"/>
    <w:rsid w:val="00991C17"/>
    <w:rsid w:val="009928C4"/>
    <w:rsid w:val="009936B3"/>
    <w:rsid w:val="00994F52"/>
    <w:rsid w:val="009A396F"/>
    <w:rsid w:val="009A5FFB"/>
    <w:rsid w:val="009A6C13"/>
    <w:rsid w:val="009B154A"/>
    <w:rsid w:val="009B5AC7"/>
    <w:rsid w:val="009B6892"/>
    <w:rsid w:val="009C05AB"/>
    <w:rsid w:val="009C09C3"/>
    <w:rsid w:val="009C0CCA"/>
    <w:rsid w:val="009C12C2"/>
    <w:rsid w:val="009C1822"/>
    <w:rsid w:val="009C2065"/>
    <w:rsid w:val="009C348E"/>
    <w:rsid w:val="009C7DB1"/>
    <w:rsid w:val="009D2033"/>
    <w:rsid w:val="009D51B8"/>
    <w:rsid w:val="009E03E5"/>
    <w:rsid w:val="009E13F2"/>
    <w:rsid w:val="009E1885"/>
    <w:rsid w:val="009E25CD"/>
    <w:rsid w:val="009E44FE"/>
    <w:rsid w:val="009E455B"/>
    <w:rsid w:val="009E57A5"/>
    <w:rsid w:val="009E6CE3"/>
    <w:rsid w:val="009F1509"/>
    <w:rsid w:val="009F24B8"/>
    <w:rsid w:val="009F64C2"/>
    <w:rsid w:val="009F7D83"/>
    <w:rsid w:val="00A12BB9"/>
    <w:rsid w:val="00A161F3"/>
    <w:rsid w:val="00A1637B"/>
    <w:rsid w:val="00A16E30"/>
    <w:rsid w:val="00A20818"/>
    <w:rsid w:val="00A209D5"/>
    <w:rsid w:val="00A210F0"/>
    <w:rsid w:val="00A217F9"/>
    <w:rsid w:val="00A23939"/>
    <w:rsid w:val="00A25712"/>
    <w:rsid w:val="00A26EA4"/>
    <w:rsid w:val="00A275F0"/>
    <w:rsid w:val="00A3163E"/>
    <w:rsid w:val="00A3271D"/>
    <w:rsid w:val="00A3595F"/>
    <w:rsid w:val="00A41C47"/>
    <w:rsid w:val="00A41E2F"/>
    <w:rsid w:val="00A42B4C"/>
    <w:rsid w:val="00A431EF"/>
    <w:rsid w:val="00A43D01"/>
    <w:rsid w:val="00A50A48"/>
    <w:rsid w:val="00A517F0"/>
    <w:rsid w:val="00A5469C"/>
    <w:rsid w:val="00A561A2"/>
    <w:rsid w:val="00A61BCE"/>
    <w:rsid w:val="00A64D64"/>
    <w:rsid w:val="00A6516D"/>
    <w:rsid w:val="00A7041B"/>
    <w:rsid w:val="00A72E34"/>
    <w:rsid w:val="00A74A37"/>
    <w:rsid w:val="00A75110"/>
    <w:rsid w:val="00A75F5B"/>
    <w:rsid w:val="00A76822"/>
    <w:rsid w:val="00A80A6C"/>
    <w:rsid w:val="00A82278"/>
    <w:rsid w:val="00A82328"/>
    <w:rsid w:val="00A85956"/>
    <w:rsid w:val="00A86738"/>
    <w:rsid w:val="00A87806"/>
    <w:rsid w:val="00A96B8E"/>
    <w:rsid w:val="00AB0442"/>
    <w:rsid w:val="00AB4DFF"/>
    <w:rsid w:val="00AB5B05"/>
    <w:rsid w:val="00AC0D73"/>
    <w:rsid w:val="00AC126A"/>
    <w:rsid w:val="00AC2865"/>
    <w:rsid w:val="00AC5F92"/>
    <w:rsid w:val="00AD2EF5"/>
    <w:rsid w:val="00AE3FD8"/>
    <w:rsid w:val="00AE4C43"/>
    <w:rsid w:val="00AF24D2"/>
    <w:rsid w:val="00AF749C"/>
    <w:rsid w:val="00B002BD"/>
    <w:rsid w:val="00B00E62"/>
    <w:rsid w:val="00B013E8"/>
    <w:rsid w:val="00B03E81"/>
    <w:rsid w:val="00B05012"/>
    <w:rsid w:val="00B05768"/>
    <w:rsid w:val="00B118A8"/>
    <w:rsid w:val="00B205BF"/>
    <w:rsid w:val="00B2068D"/>
    <w:rsid w:val="00B218DC"/>
    <w:rsid w:val="00B25186"/>
    <w:rsid w:val="00B27D40"/>
    <w:rsid w:val="00B304A1"/>
    <w:rsid w:val="00B3147A"/>
    <w:rsid w:val="00B33835"/>
    <w:rsid w:val="00B359CA"/>
    <w:rsid w:val="00B366A9"/>
    <w:rsid w:val="00B37D7A"/>
    <w:rsid w:val="00B37EF6"/>
    <w:rsid w:val="00B400E7"/>
    <w:rsid w:val="00B4136C"/>
    <w:rsid w:val="00B505F3"/>
    <w:rsid w:val="00B5279D"/>
    <w:rsid w:val="00B52DDF"/>
    <w:rsid w:val="00B53797"/>
    <w:rsid w:val="00B567CD"/>
    <w:rsid w:val="00B60467"/>
    <w:rsid w:val="00B6203F"/>
    <w:rsid w:val="00B73280"/>
    <w:rsid w:val="00B74344"/>
    <w:rsid w:val="00B77FA1"/>
    <w:rsid w:val="00B80402"/>
    <w:rsid w:val="00B822C5"/>
    <w:rsid w:val="00B900E3"/>
    <w:rsid w:val="00B92E5C"/>
    <w:rsid w:val="00B931F4"/>
    <w:rsid w:val="00B9346F"/>
    <w:rsid w:val="00B9356D"/>
    <w:rsid w:val="00B9448B"/>
    <w:rsid w:val="00B9500F"/>
    <w:rsid w:val="00B95514"/>
    <w:rsid w:val="00B956C0"/>
    <w:rsid w:val="00B9609C"/>
    <w:rsid w:val="00B97161"/>
    <w:rsid w:val="00BA1CBB"/>
    <w:rsid w:val="00BA521F"/>
    <w:rsid w:val="00BA60E2"/>
    <w:rsid w:val="00BA71B6"/>
    <w:rsid w:val="00BB1501"/>
    <w:rsid w:val="00BB653D"/>
    <w:rsid w:val="00BB6A4C"/>
    <w:rsid w:val="00BB7533"/>
    <w:rsid w:val="00BC28C1"/>
    <w:rsid w:val="00BC3984"/>
    <w:rsid w:val="00BC56EB"/>
    <w:rsid w:val="00BC7127"/>
    <w:rsid w:val="00BC7487"/>
    <w:rsid w:val="00BD0E0B"/>
    <w:rsid w:val="00BD3924"/>
    <w:rsid w:val="00BD5057"/>
    <w:rsid w:val="00BD5B8E"/>
    <w:rsid w:val="00BD779E"/>
    <w:rsid w:val="00BE1961"/>
    <w:rsid w:val="00BE2543"/>
    <w:rsid w:val="00BE3626"/>
    <w:rsid w:val="00BE3897"/>
    <w:rsid w:val="00BE46AB"/>
    <w:rsid w:val="00BE51B8"/>
    <w:rsid w:val="00BF22B2"/>
    <w:rsid w:val="00BF3C73"/>
    <w:rsid w:val="00BF4A89"/>
    <w:rsid w:val="00BF5FE9"/>
    <w:rsid w:val="00C00B97"/>
    <w:rsid w:val="00C01030"/>
    <w:rsid w:val="00C043ED"/>
    <w:rsid w:val="00C047A3"/>
    <w:rsid w:val="00C04C7C"/>
    <w:rsid w:val="00C04C81"/>
    <w:rsid w:val="00C077E5"/>
    <w:rsid w:val="00C1293E"/>
    <w:rsid w:val="00C14A21"/>
    <w:rsid w:val="00C162B1"/>
    <w:rsid w:val="00C16A5A"/>
    <w:rsid w:val="00C175CA"/>
    <w:rsid w:val="00C33015"/>
    <w:rsid w:val="00C3427C"/>
    <w:rsid w:val="00C34991"/>
    <w:rsid w:val="00C34AE3"/>
    <w:rsid w:val="00C438EF"/>
    <w:rsid w:val="00C44542"/>
    <w:rsid w:val="00C473E9"/>
    <w:rsid w:val="00C479A6"/>
    <w:rsid w:val="00C52DEC"/>
    <w:rsid w:val="00C55813"/>
    <w:rsid w:val="00C635A6"/>
    <w:rsid w:val="00C709F9"/>
    <w:rsid w:val="00C715DE"/>
    <w:rsid w:val="00C7239A"/>
    <w:rsid w:val="00C73134"/>
    <w:rsid w:val="00C80C67"/>
    <w:rsid w:val="00C82500"/>
    <w:rsid w:val="00C84DBD"/>
    <w:rsid w:val="00C84E22"/>
    <w:rsid w:val="00C94C15"/>
    <w:rsid w:val="00C9505B"/>
    <w:rsid w:val="00CA1D44"/>
    <w:rsid w:val="00CA3A39"/>
    <w:rsid w:val="00CA616B"/>
    <w:rsid w:val="00CB4CCB"/>
    <w:rsid w:val="00CC2479"/>
    <w:rsid w:val="00CC34D0"/>
    <w:rsid w:val="00CC6302"/>
    <w:rsid w:val="00CC74FB"/>
    <w:rsid w:val="00CD1028"/>
    <w:rsid w:val="00CD1C6C"/>
    <w:rsid w:val="00CD28FF"/>
    <w:rsid w:val="00CE3853"/>
    <w:rsid w:val="00CE3E66"/>
    <w:rsid w:val="00CF336A"/>
    <w:rsid w:val="00CF59E4"/>
    <w:rsid w:val="00CF6A07"/>
    <w:rsid w:val="00CF79B4"/>
    <w:rsid w:val="00D012A8"/>
    <w:rsid w:val="00D044BD"/>
    <w:rsid w:val="00D06C54"/>
    <w:rsid w:val="00D070F2"/>
    <w:rsid w:val="00D1109D"/>
    <w:rsid w:val="00D15CF5"/>
    <w:rsid w:val="00D277DD"/>
    <w:rsid w:val="00D30E20"/>
    <w:rsid w:val="00D324CA"/>
    <w:rsid w:val="00D34C6C"/>
    <w:rsid w:val="00D35C86"/>
    <w:rsid w:val="00D40BE6"/>
    <w:rsid w:val="00D46740"/>
    <w:rsid w:val="00D476EB"/>
    <w:rsid w:val="00D47DD1"/>
    <w:rsid w:val="00D537E7"/>
    <w:rsid w:val="00D571B5"/>
    <w:rsid w:val="00D61DC7"/>
    <w:rsid w:val="00D62DE1"/>
    <w:rsid w:val="00D64BDD"/>
    <w:rsid w:val="00D64F83"/>
    <w:rsid w:val="00D66C69"/>
    <w:rsid w:val="00D67035"/>
    <w:rsid w:val="00D75CA6"/>
    <w:rsid w:val="00D76936"/>
    <w:rsid w:val="00D83045"/>
    <w:rsid w:val="00D86607"/>
    <w:rsid w:val="00D87C52"/>
    <w:rsid w:val="00D9136A"/>
    <w:rsid w:val="00DA25EC"/>
    <w:rsid w:val="00DA3318"/>
    <w:rsid w:val="00DB6630"/>
    <w:rsid w:val="00DB678D"/>
    <w:rsid w:val="00DC089E"/>
    <w:rsid w:val="00DC56F8"/>
    <w:rsid w:val="00DD10E4"/>
    <w:rsid w:val="00DD3669"/>
    <w:rsid w:val="00DD4081"/>
    <w:rsid w:val="00DD46D6"/>
    <w:rsid w:val="00DD5B24"/>
    <w:rsid w:val="00DD79A2"/>
    <w:rsid w:val="00DD7C8E"/>
    <w:rsid w:val="00DE4EA6"/>
    <w:rsid w:val="00DF169E"/>
    <w:rsid w:val="00E020E3"/>
    <w:rsid w:val="00E02B70"/>
    <w:rsid w:val="00E02CA0"/>
    <w:rsid w:val="00E14B52"/>
    <w:rsid w:val="00E159CB"/>
    <w:rsid w:val="00E16A3D"/>
    <w:rsid w:val="00E20035"/>
    <w:rsid w:val="00E20915"/>
    <w:rsid w:val="00E21877"/>
    <w:rsid w:val="00E24679"/>
    <w:rsid w:val="00E278E9"/>
    <w:rsid w:val="00E33C7B"/>
    <w:rsid w:val="00E34719"/>
    <w:rsid w:val="00E42FF3"/>
    <w:rsid w:val="00E4520B"/>
    <w:rsid w:val="00E458D9"/>
    <w:rsid w:val="00E536D7"/>
    <w:rsid w:val="00E53E73"/>
    <w:rsid w:val="00E5556F"/>
    <w:rsid w:val="00E57DE9"/>
    <w:rsid w:val="00E57F9C"/>
    <w:rsid w:val="00E6194D"/>
    <w:rsid w:val="00E6390F"/>
    <w:rsid w:val="00E64379"/>
    <w:rsid w:val="00E72A76"/>
    <w:rsid w:val="00E77D70"/>
    <w:rsid w:val="00E806D0"/>
    <w:rsid w:val="00E83279"/>
    <w:rsid w:val="00E84212"/>
    <w:rsid w:val="00E84AC3"/>
    <w:rsid w:val="00E85EAE"/>
    <w:rsid w:val="00E8670F"/>
    <w:rsid w:val="00E90087"/>
    <w:rsid w:val="00E92268"/>
    <w:rsid w:val="00E9351A"/>
    <w:rsid w:val="00E936C3"/>
    <w:rsid w:val="00E94429"/>
    <w:rsid w:val="00E9499C"/>
    <w:rsid w:val="00E96BCC"/>
    <w:rsid w:val="00E96C6B"/>
    <w:rsid w:val="00E973DE"/>
    <w:rsid w:val="00EA0A86"/>
    <w:rsid w:val="00EA41C8"/>
    <w:rsid w:val="00EA62BC"/>
    <w:rsid w:val="00EA6E3F"/>
    <w:rsid w:val="00EA7E2D"/>
    <w:rsid w:val="00EB7335"/>
    <w:rsid w:val="00EC4F6B"/>
    <w:rsid w:val="00EC518F"/>
    <w:rsid w:val="00EC523C"/>
    <w:rsid w:val="00EC6AD3"/>
    <w:rsid w:val="00EC70B4"/>
    <w:rsid w:val="00ED0DF3"/>
    <w:rsid w:val="00ED46DE"/>
    <w:rsid w:val="00ED4ED8"/>
    <w:rsid w:val="00ED783C"/>
    <w:rsid w:val="00ED7967"/>
    <w:rsid w:val="00EE059D"/>
    <w:rsid w:val="00EE1135"/>
    <w:rsid w:val="00EE2EEA"/>
    <w:rsid w:val="00EE765F"/>
    <w:rsid w:val="00EF10A2"/>
    <w:rsid w:val="00EF16D7"/>
    <w:rsid w:val="00EF46AE"/>
    <w:rsid w:val="00EF5665"/>
    <w:rsid w:val="00EF69B1"/>
    <w:rsid w:val="00EF7020"/>
    <w:rsid w:val="00EF7BEE"/>
    <w:rsid w:val="00F00189"/>
    <w:rsid w:val="00F00738"/>
    <w:rsid w:val="00F10DB1"/>
    <w:rsid w:val="00F15418"/>
    <w:rsid w:val="00F17F06"/>
    <w:rsid w:val="00F207E4"/>
    <w:rsid w:val="00F242C2"/>
    <w:rsid w:val="00F2463A"/>
    <w:rsid w:val="00F25463"/>
    <w:rsid w:val="00F31984"/>
    <w:rsid w:val="00F32608"/>
    <w:rsid w:val="00F365A0"/>
    <w:rsid w:val="00F3674A"/>
    <w:rsid w:val="00F36984"/>
    <w:rsid w:val="00F37677"/>
    <w:rsid w:val="00F37D50"/>
    <w:rsid w:val="00F50599"/>
    <w:rsid w:val="00F567FB"/>
    <w:rsid w:val="00F56E8F"/>
    <w:rsid w:val="00F56F5C"/>
    <w:rsid w:val="00F579A7"/>
    <w:rsid w:val="00F61673"/>
    <w:rsid w:val="00F61ACC"/>
    <w:rsid w:val="00F61B25"/>
    <w:rsid w:val="00F711C9"/>
    <w:rsid w:val="00F72EE5"/>
    <w:rsid w:val="00F750AA"/>
    <w:rsid w:val="00F76598"/>
    <w:rsid w:val="00F8182E"/>
    <w:rsid w:val="00F82BC4"/>
    <w:rsid w:val="00F82F94"/>
    <w:rsid w:val="00F85D76"/>
    <w:rsid w:val="00F92B56"/>
    <w:rsid w:val="00F93D27"/>
    <w:rsid w:val="00FA427B"/>
    <w:rsid w:val="00FA4F04"/>
    <w:rsid w:val="00FA5153"/>
    <w:rsid w:val="00FA5257"/>
    <w:rsid w:val="00FA5AF9"/>
    <w:rsid w:val="00FA70DE"/>
    <w:rsid w:val="00FB3B58"/>
    <w:rsid w:val="00FB6A45"/>
    <w:rsid w:val="00FC3C00"/>
    <w:rsid w:val="00FC420C"/>
    <w:rsid w:val="00FC46EF"/>
    <w:rsid w:val="00FD0C0C"/>
    <w:rsid w:val="00FD2CEE"/>
    <w:rsid w:val="00FD42BB"/>
    <w:rsid w:val="00FD4671"/>
    <w:rsid w:val="00FD5E7F"/>
    <w:rsid w:val="00FD717E"/>
    <w:rsid w:val="00FE0991"/>
    <w:rsid w:val="00FE14C9"/>
    <w:rsid w:val="00FE1768"/>
    <w:rsid w:val="00FE203E"/>
    <w:rsid w:val="00FE5090"/>
    <w:rsid w:val="00FE7E89"/>
    <w:rsid w:val="00FF02A2"/>
    <w:rsid w:val="00FF65F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towvillage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2FF8-046E-47C6-A2DE-77F5BE3C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4</cp:revision>
  <cp:lastPrinted>2023-03-21T11:43:00Z</cp:lastPrinted>
  <dcterms:created xsi:type="dcterms:W3CDTF">2023-03-21T11:43:00Z</dcterms:created>
  <dcterms:modified xsi:type="dcterms:W3CDTF">2023-03-21T12:53:00Z</dcterms:modified>
</cp:coreProperties>
</file>